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281D38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281D38"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63DF3">
        <w:rPr>
          <w:sz w:val="28"/>
          <w:szCs w:val="28"/>
          <w:lang w:eastAsia="ru-RU"/>
        </w:rPr>
        <w:t>29.12.2020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C63DF3">
        <w:rPr>
          <w:sz w:val="28"/>
          <w:szCs w:val="28"/>
          <w:lang w:eastAsia="ru-RU"/>
        </w:rPr>
        <w:t>969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7723D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</w:t>
      </w:r>
      <w:proofErr w:type="gramStart"/>
      <w:r w:rsidRPr="0079668E">
        <w:rPr>
          <w:sz w:val="28"/>
          <w:szCs w:val="28"/>
        </w:rPr>
        <w:t>административного</w:t>
      </w:r>
      <w:proofErr w:type="gramEnd"/>
      <w:r w:rsidRPr="0079668E">
        <w:rPr>
          <w:sz w:val="28"/>
          <w:szCs w:val="28"/>
        </w:rPr>
        <w:t xml:space="preserve">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регламента предоставления </w:t>
      </w:r>
      <w:proofErr w:type="gramStart"/>
      <w:r w:rsidRPr="0079668E">
        <w:rPr>
          <w:sz w:val="28"/>
          <w:szCs w:val="28"/>
        </w:rPr>
        <w:t>муниципальной</w:t>
      </w:r>
      <w:proofErr w:type="gramEnd"/>
      <w:r w:rsidRPr="0079668E">
        <w:rPr>
          <w:sz w:val="28"/>
          <w:szCs w:val="28"/>
        </w:rPr>
        <w:t xml:space="preserve">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>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EF6EC8" w:rsidRPr="00EF6EC8">
        <w:rPr>
          <w:sz w:val="28"/>
          <w:szCs w:val="28"/>
        </w:rPr>
        <w:t xml:space="preserve">Предоставление сведений, документов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 xml:space="preserve">и материалов, содержащихся </w:t>
      </w:r>
      <w:proofErr w:type="gramStart"/>
      <w:r w:rsidRPr="00EF6EC8">
        <w:rPr>
          <w:sz w:val="28"/>
          <w:szCs w:val="28"/>
        </w:rPr>
        <w:t>в</w:t>
      </w:r>
      <w:proofErr w:type="gramEnd"/>
      <w:r w:rsidRPr="00EF6EC8">
        <w:rPr>
          <w:sz w:val="28"/>
          <w:szCs w:val="28"/>
        </w:rPr>
        <w:t xml:space="preserve"> государственных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 xml:space="preserve">информационных </w:t>
      </w:r>
      <w:proofErr w:type="gramStart"/>
      <w:r w:rsidRPr="00EF6EC8">
        <w:rPr>
          <w:sz w:val="28"/>
          <w:szCs w:val="28"/>
        </w:rPr>
        <w:t>системах</w:t>
      </w:r>
      <w:proofErr w:type="gramEnd"/>
      <w:r w:rsidRPr="00EF6EC8">
        <w:rPr>
          <w:sz w:val="28"/>
          <w:szCs w:val="28"/>
        </w:rPr>
        <w:t xml:space="preserve"> обеспечения </w:t>
      </w:r>
      <w:proofErr w:type="spellStart"/>
      <w:r w:rsidRPr="00EF6EC8">
        <w:rPr>
          <w:sz w:val="28"/>
          <w:szCs w:val="28"/>
        </w:rPr>
        <w:t>градо</w:t>
      </w:r>
      <w:proofErr w:type="spellEnd"/>
      <w:r w:rsidR="00F7723D">
        <w:rPr>
          <w:sz w:val="28"/>
          <w:szCs w:val="28"/>
        </w:rPr>
        <w:t>-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>строительной деятельности»</w:t>
      </w:r>
      <w:r w:rsidR="00206D34">
        <w:rPr>
          <w:sz w:val="28"/>
          <w:szCs w:val="28"/>
        </w:rPr>
        <w:t xml:space="preserve"> </w:t>
      </w:r>
      <w:r w:rsidR="00206D34" w:rsidRPr="00206D34">
        <w:rPr>
          <w:sz w:val="28"/>
          <w:szCs w:val="28"/>
        </w:rPr>
        <w:t xml:space="preserve">на территории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DD6998" w:rsidRPr="006C72EA" w:rsidRDefault="00DD6998" w:rsidP="00DD6998">
      <w:pPr>
        <w:jc w:val="both"/>
        <w:rPr>
          <w:sz w:val="28"/>
          <w:szCs w:val="28"/>
        </w:rPr>
      </w:pPr>
      <w:r w:rsidRPr="006C7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72E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6C72E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 xml:space="preserve">, постановления  администрации Суровикинского муниципального района Волгоградской области от 24.07.2013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1212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>, руководствуясь Уставом Суровикинского муниципального района Волгоградской области, постановляю:</w:t>
      </w:r>
    </w:p>
    <w:p w:rsidR="00244B5E" w:rsidRPr="00B23B26" w:rsidRDefault="002046E4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632" w:rsidRPr="00B53632">
        <w:rPr>
          <w:sz w:val="28"/>
          <w:szCs w:val="28"/>
        </w:rPr>
        <w:t>Утвердить</w:t>
      </w:r>
      <w:r w:rsidR="007C170A">
        <w:rPr>
          <w:sz w:val="28"/>
          <w:szCs w:val="28"/>
        </w:rPr>
        <w:t xml:space="preserve"> прилагаемый</w:t>
      </w:r>
      <w:r w:rsidR="00B53632" w:rsidRPr="00B53632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Pr="00EF6EC8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A97C64" w:rsidRDefault="00A97C64" w:rsidP="00A9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97C64" w:rsidRDefault="00A97C64" w:rsidP="00A9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 администрации Суровикинского муниципального района Волгоградской области от 26.12.2017 № 1142 «</w:t>
      </w:r>
      <w:r w:rsidRPr="00417EA6">
        <w:rPr>
          <w:sz w:val="28"/>
          <w:szCs w:val="28"/>
        </w:rPr>
        <w:t xml:space="preserve">Об утверждении административного регламента </w:t>
      </w:r>
      <w:r w:rsidRPr="00ED2CE4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ED2CE4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Суровикинского муниципальног</w:t>
      </w:r>
      <w:r w:rsidR="007C170A">
        <w:rPr>
          <w:sz w:val="28"/>
          <w:szCs w:val="28"/>
        </w:rPr>
        <w:t>о района Волгоградской области»;</w:t>
      </w:r>
    </w:p>
    <w:p w:rsidR="007C170A" w:rsidRDefault="007C170A" w:rsidP="00A9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1.2 пункта 1 постановления администрации Суровикинского муниципального района Волгоградской области от 01.03.2019 № 145 «О внесении изменений и дополнений в некоторые административные регламенты предоставления муниципальных услуг, утвержденные постановлениями администрации Суровикинского муниципального района Волгоградской области».</w:t>
      </w:r>
    </w:p>
    <w:p w:rsidR="00FA417D" w:rsidRPr="00DA4B8C" w:rsidRDefault="00A97C64" w:rsidP="00A97C64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lastRenderedPageBreak/>
        <w:t xml:space="preserve">         </w:t>
      </w:r>
      <w:r>
        <w:rPr>
          <w:sz w:val="28"/>
          <w:szCs w:val="28"/>
        </w:rPr>
        <w:t>3</w:t>
      </w:r>
      <w:r w:rsidR="00FA417D" w:rsidRPr="00DA4B8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2545EC" w:rsidP="002545E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A97C64">
        <w:rPr>
          <w:sz w:val="28"/>
          <w:szCs w:val="28"/>
        </w:rPr>
        <w:t>4</w:t>
      </w:r>
      <w:r w:rsidR="00FA417D" w:rsidRPr="00DA4B8C">
        <w:rPr>
          <w:sz w:val="28"/>
          <w:szCs w:val="28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="00FA417D" w:rsidRPr="00DA4B8C">
        <w:rPr>
          <w:sz w:val="28"/>
          <w:szCs w:val="28"/>
        </w:rPr>
        <w:t>г</w:t>
      </w:r>
      <w:proofErr w:type="gramEnd"/>
      <w:r w:rsidR="00FA417D" w:rsidRPr="00DA4B8C">
        <w:rPr>
          <w:sz w:val="28"/>
          <w:szCs w:val="28"/>
        </w:rPr>
        <w:t>. Суровикино, ул. Ленина, д. 64.</w:t>
      </w:r>
    </w:p>
    <w:p w:rsidR="007161AC" w:rsidRPr="00DA4B8C" w:rsidRDefault="002545EC" w:rsidP="00E8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7161AC">
        <w:rPr>
          <w:sz w:val="28"/>
          <w:szCs w:val="28"/>
        </w:rPr>
        <w:t xml:space="preserve"> </w:t>
      </w:r>
      <w:proofErr w:type="gramStart"/>
      <w:r w:rsidR="007161AC" w:rsidRPr="0043210E">
        <w:rPr>
          <w:sz w:val="28"/>
          <w:szCs w:val="28"/>
        </w:rPr>
        <w:t>Контроль за</w:t>
      </w:r>
      <w:proofErr w:type="gramEnd"/>
      <w:r w:rsidR="007161AC" w:rsidRPr="0043210E">
        <w:rPr>
          <w:sz w:val="28"/>
          <w:szCs w:val="28"/>
        </w:rPr>
        <w:t xml:space="preserve"> исполнением настоящего постановления возложить на </w:t>
      </w:r>
      <w:r w:rsidR="007161AC">
        <w:rPr>
          <w:sz w:val="28"/>
          <w:szCs w:val="28"/>
        </w:rPr>
        <w:t>з</w:t>
      </w:r>
      <w:r w:rsidR="007161AC" w:rsidRPr="0043210E">
        <w:rPr>
          <w:sz w:val="28"/>
          <w:szCs w:val="28"/>
        </w:rPr>
        <w:t>аместител</w:t>
      </w:r>
      <w:r w:rsidR="007161AC">
        <w:rPr>
          <w:sz w:val="28"/>
          <w:szCs w:val="28"/>
        </w:rPr>
        <w:t>я</w:t>
      </w:r>
      <w:r w:rsidR="007161AC"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7161AC">
        <w:rPr>
          <w:sz w:val="28"/>
          <w:szCs w:val="28"/>
        </w:rPr>
        <w:t>а</w:t>
      </w:r>
      <w:r w:rsidR="007161AC" w:rsidRPr="0043210E">
        <w:rPr>
          <w:sz w:val="28"/>
          <w:szCs w:val="28"/>
        </w:rPr>
        <w:t xml:space="preserve"> отдела по экономике и инвестиционной политике</w:t>
      </w:r>
      <w:r w:rsidR="007161AC">
        <w:rPr>
          <w:sz w:val="28"/>
          <w:szCs w:val="28"/>
        </w:rPr>
        <w:t xml:space="preserve"> </w:t>
      </w:r>
      <w:proofErr w:type="spellStart"/>
      <w:r w:rsidR="007161AC">
        <w:rPr>
          <w:sz w:val="28"/>
          <w:szCs w:val="28"/>
        </w:rPr>
        <w:t>Гегину</w:t>
      </w:r>
      <w:proofErr w:type="spellEnd"/>
      <w:r w:rsidR="007161AC">
        <w:rPr>
          <w:sz w:val="28"/>
          <w:szCs w:val="28"/>
        </w:rPr>
        <w:t xml:space="preserve"> Т.А.</w:t>
      </w:r>
    </w:p>
    <w:p w:rsidR="007161AC" w:rsidRDefault="007161AC" w:rsidP="007161AC">
      <w:pPr>
        <w:ind w:firstLine="567"/>
        <w:rPr>
          <w:sz w:val="28"/>
          <w:szCs w:val="28"/>
        </w:rPr>
      </w:pPr>
    </w:p>
    <w:p w:rsidR="002545EC" w:rsidRPr="00DA4B8C" w:rsidRDefault="002545EC" w:rsidP="002545EC">
      <w:pPr>
        <w:jc w:val="both"/>
        <w:rPr>
          <w:sz w:val="28"/>
          <w:szCs w:val="28"/>
        </w:rPr>
      </w:pPr>
    </w:p>
    <w:p w:rsidR="00775960" w:rsidRDefault="00775960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35" w:rsidRDefault="00A31D35" w:rsidP="00FA417D">
      <w:r>
        <w:separator/>
      </w:r>
    </w:p>
  </w:endnote>
  <w:endnote w:type="continuationSeparator" w:id="0">
    <w:p w:rsidR="00A31D35" w:rsidRDefault="00A31D35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35" w:rsidRDefault="00A31D35" w:rsidP="00FA417D">
      <w:r>
        <w:separator/>
      </w:r>
    </w:p>
  </w:footnote>
  <w:footnote w:type="continuationSeparator" w:id="0">
    <w:p w:rsidR="00A31D35" w:rsidRDefault="00A31D35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B3" w:rsidRDefault="00281D38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B3" w:rsidRDefault="00031C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B3" w:rsidRDefault="00281D38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DF3">
      <w:rPr>
        <w:rStyle w:val="a5"/>
        <w:noProof/>
      </w:rPr>
      <w:t>2</w:t>
    </w:r>
    <w:r>
      <w:rPr>
        <w:rStyle w:val="a5"/>
      </w:rPr>
      <w:fldChar w:fldCharType="end"/>
    </w:r>
  </w:p>
  <w:p w:rsidR="00031CB3" w:rsidRDefault="00031CB3">
    <w:pPr>
      <w:pStyle w:val="a3"/>
    </w:pPr>
  </w:p>
  <w:p w:rsidR="00031CB3" w:rsidRDefault="00031C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3D8"/>
    <w:rsid w:val="000056D2"/>
    <w:rsid w:val="0001227A"/>
    <w:rsid w:val="00031CB3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46E4"/>
    <w:rsid w:val="00206D34"/>
    <w:rsid w:val="0021236B"/>
    <w:rsid w:val="00227A93"/>
    <w:rsid w:val="00237D5F"/>
    <w:rsid w:val="00244B5E"/>
    <w:rsid w:val="002545EC"/>
    <w:rsid w:val="00280348"/>
    <w:rsid w:val="00281D38"/>
    <w:rsid w:val="0029747D"/>
    <w:rsid w:val="002A0D79"/>
    <w:rsid w:val="002A6648"/>
    <w:rsid w:val="002B001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161AC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C170A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31D35"/>
    <w:rsid w:val="00A4522A"/>
    <w:rsid w:val="00A51A65"/>
    <w:rsid w:val="00A61607"/>
    <w:rsid w:val="00A61EA3"/>
    <w:rsid w:val="00A92B96"/>
    <w:rsid w:val="00A97C64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34D"/>
    <w:rsid w:val="00C339FE"/>
    <w:rsid w:val="00C54A31"/>
    <w:rsid w:val="00C63DF3"/>
    <w:rsid w:val="00C64342"/>
    <w:rsid w:val="00C80CF8"/>
    <w:rsid w:val="00CD2BED"/>
    <w:rsid w:val="00D24C17"/>
    <w:rsid w:val="00D47DF4"/>
    <w:rsid w:val="00D61BC7"/>
    <w:rsid w:val="00D836B0"/>
    <w:rsid w:val="00D950E2"/>
    <w:rsid w:val="00DA2EFD"/>
    <w:rsid w:val="00DB20E5"/>
    <w:rsid w:val="00DD6998"/>
    <w:rsid w:val="00E2059E"/>
    <w:rsid w:val="00E53B1C"/>
    <w:rsid w:val="00E63C85"/>
    <w:rsid w:val="00E828F8"/>
    <w:rsid w:val="00E96061"/>
    <w:rsid w:val="00E979EB"/>
    <w:rsid w:val="00EF6EC8"/>
    <w:rsid w:val="00EF7888"/>
    <w:rsid w:val="00F02F07"/>
    <w:rsid w:val="00F169DA"/>
    <w:rsid w:val="00F16B5B"/>
    <w:rsid w:val="00F34DF1"/>
    <w:rsid w:val="00F44A92"/>
    <w:rsid w:val="00F51ADB"/>
    <w:rsid w:val="00F754D7"/>
    <w:rsid w:val="00F7723D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F390-1579-47DF-AA4D-14535857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ArhitekNew</cp:lastModifiedBy>
  <cp:revision>107</cp:revision>
  <cp:lastPrinted>2019-12-23T05:51:00Z</cp:lastPrinted>
  <dcterms:created xsi:type="dcterms:W3CDTF">2019-12-18T07:45:00Z</dcterms:created>
  <dcterms:modified xsi:type="dcterms:W3CDTF">2020-12-29T12:42:00Z</dcterms:modified>
</cp:coreProperties>
</file>