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ED" w:rsidRDefault="00FD03ED" w:rsidP="00FD03E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3ED" w:rsidRPr="00FD03ED" w:rsidRDefault="00FD03ED" w:rsidP="00FD03ED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6"/>
          <w:lang w:val="ru-RU"/>
        </w:rPr>
      </w:pPr>
      <w:r w:rsidRPr="00FD03ED">
        <w:rPr>
          <w:rFonts w:ascii="Times New Roman" w:hAnsi="Times New Roman"/>
          <w:b/>
          <w:sz w:val="28"/>
          <w:lang w:val="ru-RU"/>
        </w:rPr>
        <w:t xml:space="preserve">АДМИНИСТРАЦИЯ СУРОВИКИНСКОГО </w:t>
      </w:r>
    </w:p>
    <w:p w:rsidR="00FD03ED" w:rsidRPr="00FD03ED" w:rsidRDefault="00FD03ED" w:rsidP="00FD03ED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FD03ED">
        <w:rPr>
          <w:rFonts w:ascii="Times New Roman" w:hAnsi="Times New Roman"/>
          <w:b/>
          <w:sz w:val="28"/>
          <w:lang w:val="ru-RU"/>
        </w:rPr>
        <w:t xml:space="preserve">МУНИЦИПАЛЬНОГО РАЙОНА </w:t>
      </w:r>
    </w:p>
    <w:p w:rsidR="00FD03ED" w:rsidRPr="00FD03ED" w:rsidRDefault="008015C4" w:rsidP="00FD03ED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Arial" w:hAnsi="Arial"/>
          <w:noProof/>
          <w:sz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7780" t="17145" r="1651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05A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d+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" o:allowincell="f" strokeweight="1.5pt"/>
            </w:pict>
          </mc:Fallback>
        </mc:AlternateContent>
      </w:r>
      <w:r w:rsidR="00FD03ED" w:rsidRPr="00FD03ED">
        <w:rPr>
          <w:rFonts w:ascii="Times New Roman" w:hAnsi="Times New Roman"/>
          <w:b/>
          <w:sz w:val="28"/>
          <w:lang w:val="ru-RU"/>
        </w:rPr>
        <w:t>ВОЛГОГРАДСКОЙ ОБЛАСТИ</w:t>
      </w:r>
    </w:p>
    <w:p w:rsidR="00FD03ED" w:rsidRDefault="00FD03ED" w:rsidP="00FD03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03ED" w:rsidRDefault="00606E28" w:rsidP="00FD03ED">
      <w:pPr>
        <w:pStyle w:val="ConsPlusNonformat"/>
        <w:tabs>
          <w:tab w:val="left" w:pos="3072"/>
          <w:tab w:val="center" w:pos="4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7C56" w:rsidRPr="00BB4DF6" w:rsidRDefault="00027C56" w:rsidP="00027C56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27C56" w:rsidRPr="00606E28" w:rsidRDefault="00FE1C3A" w:rsidP="00027C56">
      <w:pPr>
        <w:pStyle w:val="ConsPlusNormal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606E28" w:rsidRPr="00606E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т10.02.2022 </w:t>
      </w:r>
      <w:r w:rsidR="00027C56" w:rsidRPr="00606E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№ </w:t>
      </w:r>
      <w:r w:rsidR="00606E28">
        <w:rPr>
          <w:rFonts w:ascii="Times New Roman" w:hAnsi="Times New Roman" w:cs="Times New Roman"/>
          <w:bCs/>
          <w:sz w:val="28"/>
          <w:szCs w:val="28"/>
          <w:lang w:val="ru-RU"/>
        </w:rPr>
        <w:t>115</w:t>
      </w:r>
    </w:p>
    <w:p w:rsidR="00FE1C3A" w:rsidRDefault="00FE1C3A" w:rsidP="00027C5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730239" w:rsidRPr="00BB4DF6" w:rsidRDefault="00027C56" w:rsidP="00027C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 внесении изменени</w:t>
      </w:r>
      <w:r w:rsidR="006D4D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</w:t>
      </w:r>
      <w:r w:rsidR="0048359C"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постановление</w:t>
      </w:r>
      <w:r w:rsidR="004F72B3"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730239" w:rsidRPr="00BB4DF6" w:rsidRDefault="004F72B3" w:rsidP="00027C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администрации Суровикинского муниципального </w:t>
      </w:r>
    </w:p>
    <w:p w:rsidR="00730239" w:rsidRPr="00BB4DF6" w:rsidRDefault="004F72B3" w:rsidP="00027C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района </w:t>
      </w:r>
      <w:r w:rsidR="001C512F"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Волгоградской области от </w:t>
      </w:r>
      <w:r w:rsidR="009D3539"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22</w:t>
      </w:r>
      <w:r w:rsidR="001C512F"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9D3539"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08</w:t>
      </w:r>
      <w:r w:rsidR="001C512F"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.20</w:t>
      </w:r>
      <w:r w:rsidR="009D3539"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19</w:t>
      </w:r>
      <w:r w:rsidR="001C512F"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№ </w:t>
      </w:r>
      <w:r w:rsidR="009D3539"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686</w:t>
      </w:r>
    </w:p>
    <w:p w:rsidR="009D3539" w:rsidRPr="00BB4DF6" w:rsidRDefault="009D3539" w:rsidP="009D353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«Об утверждении Перечня нормативных правовых </w:t>
      </w:r>
    </w:p>
    <w:p w:rsidR="009D3539" w:rsidRPr="00BB4DF6" w:rsidRDefault="009D3539" w:rsidP="009D353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актов и их отдельных частей</w:t>
      </w:r>
      <w:r w:rsid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содержащих </w:t>
      </w:r>
    </w:p>
    <w:p w:rsidR="009D3539" w:rsidRPr="00BB4DF6" w:rsidRDefault="009D3539" w:rsidP="009D353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обязательные требования, требования</w:t>
      </w:r>
      <w:r w:rsid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установленные</w:t>
      </w:r>
    </w:p>
    <w:p w:rsidR="009D3539" w:rsidRPr="00BB4DF6" w:rsidRDefault="009D3539" w:rsidP="009D353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муниципальными правовыми актами, оценка соблюдения</w:t>
      </w:r>
    </w:p>
    <w:p w:rsidR="009D3539" w:rsidRPr="00BB4DF6" w:rsidRDefault="009D3539" w:rsidP="009D353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которых является предметом муниципального земельного </w:t>
      </w:r>
    </w:p>
    <w:p w:rsidR="00516419" w:rsidRPr="00BB4DF6" w:rsidRDefault="009D3539" w:rsidP="009D353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контроля  </w:t>
      </w:r>
      <w:r w:rsidR="0048359C"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</w:t>
      </w:r>
      <w:proofErr w:type="gramEnd"/>
      <w:r w:rsidR="0048359C"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территории Суровикинского </w:t>
      </w:r>
    </w:p>
    <w:p w:rsidR="0048359C" w:rsidRPr="00BB4DF6" w:rsidRDefault="0048359C" w:rsidP="00027C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муниципального района Волгоградской области»</w:t>
      </w:r>
    </w:p>
    <w:p w:rsidR="00FE1C3A" w:rsidRDefault="00FE1C3A" w:rsidP="0048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1C3A" w:rsidRDefault="00FE1C3A" w:rsidP="0048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86D" w:rsidRPr="00BB4DF6" w:rsidRDefault="00D87F0F" w:rsidP="0048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53685" w:rsidRPr="00BB4DF6">
        <w:rPr>
          <w:rFonts w:ascii="Times New Roman" w:hAnsi="Times New Roman" w:cs="Times New Roman"/>
          <w:sz w:val="28"/>
          <w:szCs w:val="28"/>
          <w:lang w:val="ru-RU"/>
        </w:rPr>
        <w:t>Администрация Суровикинского муниципально</w:t>
      </w:r>
      <w:r w:rsidR="00FF27B4" w:rsidRPr="00BB4DF6">
        <w:rPr>
          <w:rFonts w:ascii="Times New Roman" w:hAnsi="Times New Roman" w:cs="Times New Roman"/>
          <w:sz w:val="28"/>
          <w:szCs w:val="28"/>
          <w:lang w:val="ru-RU"/>
        </w:rPr>
        <w:t>го района Волгоградской области</w:t>
      </w:r>
      <w:r w:rsidR="00853685"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702986" w:rsidRPr="00BB4DF6">
        <w:rPr>
          <w:rFonts w:ascii="Times New Roman" w:hAnsi="Times New Roman" w:cs="Times New Roman"/>
          <w:sz w:val="28"/>
          <w:szCs w:val="28"/>
          <w:lang w:val="ru-RU"/>
        </w:rPr>
        <w:t>остановля</w:t>
      </w:r>
      <w:r w:rsidR="00853685" w:rsidRPr="00BB4DF6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702986" w:rsidRPr="00BB4DF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D3539" w:rsidRPr="00E54D6D" w:rsidRDefault="0041770D" w:rsidP="00E54D6D">
      <w:pPr>
        <w:pStyle w:val="a3"/>
        <w:numPr>
          <w:ilvl w:val="0"/>
          <w:numId w:val="4"/>
        </w:numPr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54D6D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r w:rsidR="0019741A" w:rsidRP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постановление администрации Суровикинского муниципального района Волгоградской области от </w:t>
      </w:r>
      <w:r w:rsidR="009D3539" w:rsidRP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22</w:t>
      </w:r>
      <w:r w:rsidR="0019741A" w:rsidRP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9D3539" w:rsidRP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08</w:t>
      </w:r>
      <w:r w:rsidR="0019741A" w:rsidRP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.20</w:t>
      </w:r>
      <w:r w:rsidR="009D3539" w:rsidRP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19</w:t>
      </w:r>
      <w:r w:rsidR="0019741A" w:rsidRP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№ </w:t>
      </w:r>
      <w:proofErr w:type="gramStart"/>
      <w:r w:rsidR="009D3539" w:rsidRP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686</w:t>
      </w:r>
      <w:r w:rsidR="00853685" w:rsidRP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r w:rsidR="009D3539" w:rsidRP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proofErr w:type="gramEnd"/>
      <w:r w:rsidR="009D3539" w:rsidRP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 утверждении Перечня нормативных правовых актов и их отдельных </w:t>
      </w:r>
      <w:r w:rsidR="004B0334" w:rsidRP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частей,</w:t>
      </w:r>
      <w:r w:rsidR="009D3539" w:rsidRP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содержащих обязательные требования, требования</w:t>
      </w:r>
      <w:r w:rsid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="009D3539" w:rsidRP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установленные муниципальными правовыми актами, оценка соблюдения которых является предметом муниципального земельного контроля  на территории Суровикинского муниципального района Волгоградской области»</w:t>
      </w:r>
      <w:r w:rsidR="00ED3BC3" w:rsidRPr="00E54D6D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постановление)</w:t>
      </w:r>
      <w:r w:rsidRPr="00E54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539" w:rsidRPr="00E54D6D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</w:t>
      </w:r>
      <w:r w:rsidRPr="00E54D6D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 w:rsidR="009D3539" w:rsidRPr="00E54D6D">
        <w:rPr>
          <w:rFonts w:ascii="Times New Roman" w:hAnsi="Times New Roman" w:cs="Times New Roman"/>
          <w:sz w:val="28"/>
          <w:szCs w:val="28"/>
          <w:lang w:val="ru-RU"/>
        </w:rPr>
        <w:t>я:</w:t>
      </w:r>
    </w:p>
    <w:p w:rsidR="0041770D" w:rsidRPr="00BB4DF6" w:rsidRDefault="00E54D6D" w:rsidP="00E54D6D">
      <w:pPr>
        <w:pStyle w:val="a3"/>
        <w:shd w:val="clear" w:color="auto" w:fill="FFFFFF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2176FD"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539" w:rsidRPr="00BB4DF6">
        <w:rPr>
          <w:rFonts w:ascii="Times New Roman" w:hAnsi="Times New Roman" w:cs="Times New Roman"/>
          <w:sz w:val="28"/>
          <w:szCs w:val="28"/>
          <w:lang w:val="ru-RU"/>
        </w:rPr>
        <w:t>преамбулу</w:t>
      </w:r>
      <w:r w:rsidR="002176FD"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</w:t>
      </w:r>
      <w:r w:rsidR="009D3539" w:rsidRPr="00BB4DF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176FD"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изложить в следующей</w:t>
      </w:r>
      <w:r w:rsidR="00516419"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редакции</w:t>
      </w:r>
      <w:r w:rsidR="009D3539" w:rsidRPr="00BB4DF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D3539" w:rsidRPr="00BB4DF6" w:rsidRDefault="004B0334" w:rsidP="004B0334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gramStart"/>
      <w:r w:rsidR="009D3539" w:rsidRPr="00BB4DF6">
        <w:rPr>
          <w:rFonts w:ascii="Times New Roman" w:hAnsi="Times New Roman" w:cs="Times New Roman"/>
          <w:sz w:val="28"/>
          <w:szCs w:val="28"/>
          <w:lang w:val="ru-RU"/>
        </w:rPr>
        <w:t>« В</w:t>
      </w:r>
      <w:proofErr w:type="gramEnd"/>
      <w:r w:rsidR="009D3539"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Федеральным</w:t>
      </w:r>
      <w:r w:rsidR="00E54D6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D3539"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E54D6D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9D3539"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от 06.10.2003 № 131 – ФЗ</w:t>
      </w:r>
      <w:r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D3539"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«Об общих принципах организации местного самоуправления </w:t>
      </w:r>
      <w:r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в Российской Федерации», от 31.07.2020 № 248-ФЗ «О государственном контроле (надзоре) и муниципальном контроле в Российской Федерации» и руководствуясь Уставом Суровикинского муниципального района Волгоградской области, </w:t>
      </w:r>
      <w:r w:rsidR="00E54D6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Суровикинского муниципального района </w:t>
      </w:r>
      <w:r w:rsidR="00C0519A">
        <w:rPr>
          <w:rFonts w:ascii="Times New Roman" w:hAnsi="Times New Roman" w:cs="Times New Roman"/>
          <w:sz w:val="28"/>
          <w:szCs w:val="28"/>
          <w:lang w:val="ru-RU"/>
        </w:rPr>
        <w:t xml:space="preserve">Волгоградской </w:t>
      </w:r>
      <w:proofErr w:type="spellStart"/>
      <w:r w:rsidR="00C0519A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BB4DF6">
        <w:rPr>
          <w:rFonts w:ascii="Times New Roman" w:hAnsi="Times New Roman" w:cs="Times New Roman"/>
          <w:sz w:val="28"/>
          <w:szCs w:val="28"/>
          <w:lang w:val="ru-RU"/>
        </w:rPr>
        <w:t>постановля</w:t>
      </w:r>
      <w:r w:rsidR="00E54D6D">
        <w:rPr>
          <w:rFonts w:ascii="Times New Roman" w:hAnsi="Times New Roman" w:cs="Times New Roman"/>
          <w:sz w:val="28"/>
          <w:szCs w:val="28"/>
          <w:lang w:val="ru-RU"/>
        </w:rPr>
        <w:t>ет</w:t>
      </w:r>
      <w:proofErr w:type="spellEnd"/>
      <w:r w:rsidRPr="00BB4DF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47730"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4DF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051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87593" w:rsidRPr="00BB4DF6" w:rsidRDefault="00087593" w:rsidP="00E54D6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Перечень нормативных правовых </w:t>
      </w:r>
      <w:proofErr w:type="gramStart"/>
      <w:r w:rsidRPr="00BB4DF6">
        <w:rPr>
          <w:rFonts w:ascii="Times New Roman" w:hAnsi="Times New Roman" w:cs="Times New Roman"/>
          <w:sz w:val="28"/>
          <w:szCs w:val="28"/>
          <w:lang w:val="ru-RU"/>
        </w:rPr>
        <w:t>актов  и</w:t>
      </w:r>
      <w:proofErr w:type="gramEnd"/>
      <w:r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их отдельных частей, </w:t>
      </w:r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содержащих обязательные требования, требования</w:t>
      </w:r>
      <w:r w:rsid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установленные муниципальными правовыми актами, оценка соблюдения которых является предметом муниципального земельного контроля  на территории </w:t>
      </w:r>
      <w:r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Суровикинского муниципального района Волгоградской области</w:t>
      </w:r>
      <w:r w:rsidR="00E54D6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утвержденный постановлением, изложить в новой редакции</w:t>
      </w:r>
      <w:r w:rsidR="00747730" w:rsidRPr="00BB4DF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согласно приложению к настоящему постановлению.</w:t>
      </w:r>
    </w:p>
    <w:p w:rsidR="00747730" w:rsidRPr="00BB4DF6" w:rsidRDefault="00747730" w:rsidP="006D4D56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0" w:firstLine="60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разместить на официальном сайте администрации Суровикинского муниципального района Волгоградской области в информационно - телекоммуникационной сети «Интернет». </w:t>
      </w:r>
    </w:p>
    <w:p w:rsidR="00F715D3" w:rsidRDefault="00F715D3" w:rsidP="007477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6E28" w:rsidRPr="00BB4DF6" w:rsidRDefault="00606E28" w:rsidP="007477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1C3A" w:rsidRDefault="00FE1C3A" w:rsidP="00C10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21B83" w:rsidRPr="00BB4DF6" w:rsidRDefault="00F21B83" w:rsidP="00C101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sz w:val="28"/>
          <w:szCs w:val="28"/>
          <w:lang w:val="ru-RU"/>
        </w:rPr>
        <w:t>Глава Суровикинского</w:t>
      </w:r>
    </w:p>
    <w:p w:rsidR="00BF556F" w:rsidRPr="00BB4DF6" w:rsidRDefault="00F21B83" w:rsidP="00C101E9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                                                                 </w:t>
      </w:r>
      <w:r w:rsidR="001363D4"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       Р</w:t>
      </w:r>
      <w:r w:rsidRPr="00BB4D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63D4" w:rsidRPr="00BB4D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4DF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363D4" w:rsidRPr="00BB4DF6">
        <w:rPr>
          <w:rFonts w:ascii="Times New Roman" w:hAnsi="Times New Roman" w:cs="Times New Roman"/>
          <w:sz w:val="28"/>
          <w:szCs w:val="28"/>
          <w:lang w:val="ru-RU"/>
        </w:rPr>
        <w:t>Слива</w:t>
      </w:r>
    </w:p>
    <w:p w:rsidR="00BF556F" w:rsidRPr="00BB4DF6" w:rsidRDefault="00BF556F" w:rsidP="00BF55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556F" w:rsidRPr="00BB4DF6" w:rsidRDefault="00BF556F" w:rsidP="00BF55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556F" w:rsidRPr="00BB4DF6" w:rsidRDefault="00BF556F" w:rsidP="00BF55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556F" w:rsidRPr="00BB4DF6" w:rsidRDefault="00BF556F" w:rsidP="00BF55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556F" w:rsidRPr="00BB4DF6" w:rsidRDefault="00BF556F" w:rsidP="00BF55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556F" w:rsidRPr="00BB4DF6" w:rsidRDefault="00BF556F" w:rsidP="00BF55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556F" w:rsidRPr="00BB4DF6" w:rsidRDefault="00BF556F" w:rsidP="00BF55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556F" w:rsidRPr="00BB4DF6" w:rsidRDefault="00BF556F" w:rsidP="00FD03E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556F" w:rsidRDefault="00BF556F" w:rsidP="00BF55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428C" w:rsidRPr="00BB4DF6" w:rsidRDefault="00D5428C" w:rsidP="00BF55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556F" w:rsidRPr="00BB4DF6" w:rsidRDefault="00BF556F" w:rsidP="00BF55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556F" w:rsidRPr="00BB4DF6" w:rsidRDefault="00BF556F" w:rsidP="00BF55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556F" w:rsidRPr="00BB4DF6" w:rsidRDefault="00BF556F" w:rsidP="00FD03ED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F556F" w:rsidRPr="00BB4DF6" w:rsidSect="00FD03E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1C" w:rsidRDefault="0030791C" w:rsidP="00FD03ED">
      <w:pPr>
        <w:spacing w:after="0" w:line="240" w:lineRule="auto"/>
      </w:pPr>
      <w:r>
        <w:separator/>
      </w:r>
    </w:p>
  </w:endnote>
  <w:endnote w:type="continuationSeparator" w:id="0">
    <w:p w:rsidR="0030791C" w:rsidRDefault="0030791C" w:rsidP="00FD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1C" w:rsidRDefault="0030791C" w:rsidP="00FD03ED">
      <w:pPr>
        <w:spacing w:after="0" w:line="240" w:lineRule="auto"/>
      </w:pPr>
      <w:r>
        <w:separator/>
      </w:r>
    </w:p>
  </w:footnote>
  <w:footnote w:type="continuationSeparator" w:id="0">
    <w:p w:rsidR="0030791C" w:rsidRDefault="0030791C" w:rsidP="00FD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454829"/>
      <w:docPartObj>
        <w:docPartGallery w:val="Page Numbers (Top of Page)"/>
        <w:docPartUnique/>
      </w:docPartObj>
    </w:sdtPr>
    <w:sdtEndPr/>
    <w:sdtContent>
      <w:p w:rsidR="00FD03ED" w:rsidRDefault="008015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3ED" w:rsidRDefault="00FD03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00"/>
    <w:multiLevelType w:val="multilevel"/>
    <w:tmpl w:val="6F94044A"/>
    <w:lvl w:ilvl="0">
      <w:start w:val="1"/>
      <w:numFmt w:val="decimal"/>
      <w:lvlText w:val="%1."/>
      <w:lvlJc w:val="left"/>
      <w:pPr>
        <w:ind w:left="1125" w:hanging="525"/>
      </w:p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</w:lvl>
    <w:lvl w:ilvl="3">
      <w:start w:val="1"/>
      <w:numFmt w:val="decimal"/>
      <w:isLgl/>
      <w:lvlText w:val="%1.%2.%3.%4."/>
      <w:lvlJc w:val="left"/>
      <w:pPr>
        <w:ind w:left="2985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440"/>
      </w:pPr>
    </w:lvl>
    <w:lvl w:ilvl="6">
      <w:start w:val="1"/>
      <w:numFmt w:val="decimal"/>
      <w:isLgl/>
      <w:lvlText w:val="%1.%2.%3.%4.%5.%6.%7."/>
      <w:lvlJc w:val="left"/>
      <w:pPr>
        <w:ind w:left="5010" w:hanging="1800"/>
      </w:p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1" w15:restartNumberingAfterBreak="0">
    <w:nsid w:val="0C4D2932"/>
    <w:multiLevelType w:val="hybridMultilevel"/>
    <w:tmpl w:val="CDB644D0"/>
    <w:lvl w:ilvl="0" w:tplc="9D4252BE">
      <w:start w:val="2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5E5905"/>
    <w:multiLevelType w:val="hybridMultilevel"/>
    <w:tmpl w:val="E77CFC32"/>
    <w:lvl w:ilvl="0" w:tplc="39BC6A8C">
      <w:start w:val="1"/>
      <w:numFmt w:val="decimal"/>
      <w:lvlText w:val="%1."/>
      <w:lvlJc w:val="left"/>
      <w:pPr>
        <w:ind w:left="96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68042F2"/>
    <w:multiLevelType w:val="hybridMultilevel"/>
    <w:tmpl w:val="EB0E3E58"/>
    <w:lvl w:ilvl="0" w:tplc="98EE4D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E274EDF"/>
    <w:multiLevelType w:val="hybridMultilevel"/>
    <w:tmpl w:val="203C01EA"/>
    <w:lvl w:ilvl="0" w:tplc="47ECB5FC">
      <w:start w:val="1"/>
      <w:numFmt w:val="decimal"/>
      <w:lvlText w:val="%1."/>
      <w:lvlJc w:val="left"/>
      <w:pPr>
        <w:ind w:left="1035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6"/>
    <w:rsid w:val="00001C4B"/>
    <w:rsid w:val="00001E37"/>
    <w:rsid w:val="00027C56"/>
    <w:rsid w:val="00087593"/>
    <w:rsid w:val="000A3B8C"/>
    <w:rsid w:val="00104DAA"/>
    <w:rsid w:val="001363D4"/>
    <w:rsid w:val="0019741A"/>
    <w:rsid w:val="001C512F"/>
    <w:rsid w:val="002164C0"/>
    <w:rsid w:val="002176FD"/>
    <w:rsid w:val="002F491F"/>
    <w:rsid w:val="003020B0"/>
    <w:rsid w:val="0030791C"/>
    <w:rsid w:val="0033297B"/>
    <w:rsid w:val="00334917"/>
    <w:rsid w:val="00347DA9"/>
    <w:rsid w:val="00375879"/>
    <w:rsid w:val="00396B08"/>
    <w:rsid w:val="0041770D"/>
    <w:rsid w:val="0048359C"/>
    <w:rsid w:val="004A77EA"/>
    <w:rsid w:val="004B0334"/>
    <w:rsid w:val="004B3478"/>
    <w:rsid w:val="004B37F8"/>
    <w:rsid w:val="004F00B4"/>
    <w:rsid w:val="004F72B3"/>
    <w:rsid w:val="005119E7"/>
    <w:rsid w:val="00516419"/>
    <w:rsid w:val="005A5550"/>
    <w:rsid w:val="005C0482"/>
    <w:rsid w:val="00606E28"/>
    <w:rsid w:val="00625ADB"/>
    <w:rsid w:val="00634E8F"/>
    <w:rsid w:val="00673FC5"/>
    <w:rsid w:val="006914EE"/>
    <w:rsid w:val="006958D7"/>
    <w:rsid w:val="006B66BF"/>
    <w:rsid w:val="006D4D56"/>
    <w:rsid w:val="006F2248"/>
    <w:rsid w:val="00702986"/>
    <w:rsid w:val="0072137F"/>
    <w:rsid w:val="00730239"/>
    <w:rsid w:val="00743BF5"/>
    <w:rsid w:val="00747730"/>
    <w:rsid w:val="00753743"/>
    <w:rsid w:val="008015C4"/>
    <w:rsid w:val="00853685"/>
    <w:rsid w:val="008603A5"/>
    <w:rsid w:val="0087086D"/>
    <w:rsid w:val="00874E28"/>
    <w:rsid w:val="00887F8E"/>
    <w:rsid w:val="00892B45"/>
    <w:rsid w:val="00896312"/>
    <w:rsid w:val="008A1494"/>
    <w:rsid w:val="00932AEA"/>
    <w:rsid w:val="0094260A"/>
    <w:rsid w:val="009D3539"/>
    <w:rsid w:val="00A008EB"/>
    <w:rsid w:val="00A3240F"/>
    <w:rsid w:val="00A94B89"/>
    <w:rsid w:val="00AA0110"/>
    <w:rsid w:val="00AB05D9"/>
    <w:rsid w:val="00AC055B"/>
    <w:rsid w:val="00B940B6"/>
    <w:rsid w:val="00BB4DF6"/>
    <w:rsid w:val="00BD0F44"/>
    <w:rsid w:val="00BD7375"/>
    <w:rsid w:val="00BF556F"/>
    <w:rsid w:val="00C0519A"/>
    <w:rsid w:val="00C101E9"/>
    <w:rsid w:val="00C437E9"/>
    <w:rsid w:val="00C87ADD"/>
    <w:rsid w:val="00CA735B"/>
    <w:rsid w:val="00CD08A9"/>
    <w:rsid w:val="00D3742F"/>
    <w:rsid w:val="00D5428C"/>
    <w:rsid w:val="00D87F0F"/>
    <w:rsid w:val="00DB2F1B"/>
    <w:rsid w:val="00DB42D6"/>
    <w:rsid w:val="00DC6E3D"/>
    <w:rsid w:val="00E144CC"/>
    <w:rsid w:val="00E26895"/>
    <w:rsid w:val="00E46ACD"/>
    <w:rsid w:val="00E54D6D"/>
    <w:rsid w:val="00E61A98"/>
    <w:rsid w:val="00E720E1"/>
    <w:rsid w:val="00ED3BC3"/>
    <w:rsid w:val="00F21B83"/>
    <w:rsid w:val="00F31361"/>
    <w:rsid w:val="00F715D3"/>
    <w:rsid w:val="00F90B1C"/>
    <w:rsid w:val="00FB0127"/>
    <w:rsid w:val="00FD03ED"/>
    <w:rsid w:val="00FE1C3A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544A"/>
  <w15:docId w15:val="{02CE1A75-43B6-4BC5-89FC-29AE1B7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5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C5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41770D"/>
    <w:pPr>
      <w:ind w:left="720"/>
      <w:contextualSpacing/>
    </w:pPr>
  </w:style>
  <w:style w:type="paragraph" w:customStyle="1" w:styleId="ConsPlusTitle">
    <w:name w:val="ConsPlusTitle"/>
    <w:link w:val="ConsPlusTitle1"/>
    <w:uiPriority w:val="99"/>
    <w:rsid w:val="0072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C1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E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ConsPlusTitle1">
    <w:name w:val="ConsPlusTitle1"/>
    <w:link w:val="ConsPlusTitle"/>
    <w:uiPriority w:val="99"/>
    <w:locked/>
    <w:rsid w:val="00932AEA"/>
    <w:rPr>
      <w:rFonts w:ascii="Arial" w:eastAsiaTheme="minorEastAsia" w:hAnsi="Arial" w:cs="Arial"/>
      <w:b/>
      <w:bCs/>
      <w:sz w:val="20"/>
      <w:szCs w:val="20"/>
      <w:lang w:val="en-US" w:eastAsia="ru-RU" w:bidi="en-US"/>
    </w:rPr>
  </w:style>
  <w:style w:type="paragraph" w:customStyle="1" w:styleId="ConsPlusNonformat">
    <w:name w:val="ConsPlusNonformat"/>
    <w:uiPriority w:val="99"/>
    <w:rsid w:val="00FD0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3ED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FD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03ED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OXRANA_PRORODY</dc:creator>
  <cp:lastModifiedBy>SpecOO</cp:lastModifiedBy>
  <cp:revision>4</cp:revision>
  <cp:lastPrinted>2022-02-11T11:06:00Z</cp:lastPrinted>
  <dcterms:created xsi:type="dcterms:W3CDTF">2022-02-10T12:00:00Z</dcterms:created>
  <dcterms:modified xsi:type="dcterms:W3CDTF">2022-02-11T11:07:00Z</dcterms:modified>
</cp:coreProperties>
</file>