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2CB" w:rsidRDefault="00B272CB" w:rsidP="00B272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сообщение</w:t>
      </w:r>
    </w:p>
    <w:p w:rsidR="00B272CB" w:rsidRDefault="00B272CB" w:rsidP="00B272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независимой антикоррупционной экспертизы</w:t>
      </w:r>
    </w:p>
    <w:p w:rsidR="00B272CB" w:rsidRDefault="00B272CB" w:rsidP="00B272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72CB" w:rsidRDefault="00B272CB" w:rsidP="00B27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0BD2" w:rsidRDefault="00B272CB" w:rsidP="00530BD2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sz w:val="28"/>
          <w:szCs w:val="28"/>
        </w:rPr>
        <w:t xml:space="preserve">   Администрация Суровикинского муниципального района Волгоградской области сообщает о проведении независимой антикоррупционной экспертизы проекта-постановления администрации Суровикинского муниципального района Волгоградской </w:t>
      </w:r>
    </w:p>
    <w:p w:rsidR="00B272CB" w:rsidRPr="00530BD2" w:rsidRDefault="00B272CB" w:rsidP="00530BD2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«Об утверждении муниципальной программы </w:t>
      </w:r>
      <w:r>
        <w:rPr>
          <w:rFonts w:ascii="Times New Roman" w:hAnsi="Times New Roman" w:cs="Times New Roman"/>
          <w:sz w:val="28"/>
        </w:rPr>
        <w:t>Суровикинского муниципального района</w:t>
      </w:r>
      <w:r w:rsidR="00530BD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="00D054EA">
        <w:rPr>
          <w:color w:val="000000"/>
          <w:sz w:val="28"/>
          <w:szCs w:val="28"/>
          <w:shd w:val="clear" w:color="auto" w:fill="FFFFFF"/>
          <w:lang w:eastAsia="ru-RU"/>
        </w:rPr>
        <w:t>Мероприятия в сфере молодежной политики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054EA">
        <w:rPr>
          <w:color w:val="000000"/>
          <w:sz w:val="28"/>
          <w:szCs w:val="28"/>
          <w:shd w:val="clear" w:color="auto" w:fill="FFFFFF"/>
          <w:lang w:eastAsia="ru-RU"/>
        </w:rPr>
        <w:t>на территории Суровикинского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054EA">
        <w:rPr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 Волгоградской области</w:t>
      </w:r>
      <w:r>
        <w:rPr>
          <w:rFonts w:ascii="Times New Roman" w:hAnsi="Times New Roman" w:cs="Times New Roman"/>
          <w:sz w:val="28"/>
        </w:rPr>
        <w:t>»</w:t>
      </w:r>
    </w:p>
    <w:p w:rsidR="00B272CB" w:rsidRDefault="00B272CB" w:rsidP="00B27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Независимая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экспертиза может проводиться юридическими  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коррупциогенность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272CB" w:rsidRDefault="00B272CB" w:rsidP="00B27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 результатам проведения независимой антикоррупционной экспертизы, в случае выявления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оформляется заключение, в котором указываются выявленные в проекте постановления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факторы и предлагаются способы их устранения.</w:t>
      </w:r>
    </w:p>
    <w:p w:rsidR="00B272CB" w:rsidRDefault="00B272CB" w:rsidP="00B27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 xml:space="preserve">Заключение независимой </w:t>
      </w:r>
      <w:proofErr w:type="spellStart"/>
      <w:r>
        <w:rPr>
          <w:rFonts w:ascii="Times New Roman" w:hAnsi="Times New Roman"/>
          <w:sz w:val="28"/>
          <w:szCs w:val="28"/>
        </w:rPr>
        <w:t>антикорруционной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направляется в адрес разработчика проекта: администрации Суровикинского муниципального района Волгоградской области по почте (по адресу: 404415, Волгоградская область, г. Суровикино, ул. Ленина, 64), курьерским способом либо в виде электронного документа на адрес электронной почты </w:t>
      </w:r>
      <w:hyperlink r:id="rId4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ra</w:t>
        </w:r>
        <w:r>
          <w:rPr>
            <w:rStyle w:val="a3"/>
            <w:rFonts w:ascii="Times New Roman" w:hAnsi="Times New Roman"/>
            <w:sz w:val="28"/>
            <w:szCs w:val="28"/>
          </w:rPr>
          <w:t>_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sur</w:t>
        </w:r>
        <w:r>
          <w:rPr>
            <w:rStyle w:val="a3"/>
            <w:rFonts w:ascii="Times New Roman" w:hAnsi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volganet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, тел., факс  (8-844-73) 9-44-04, ответственное лицо – </w:t>
      </w:r>
      <w:proofErr w:type="spellStart"/>
      <w:r>
        <w:rPr>
          <w:rFonts w:ascii="Times New Roman" w:hAnsi="Times New Roman"/>
          <w:sz w:val="28"/>
          <w:szCs w:val="28"/>
        </w:rPr>
        <w:t>Студеникина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Евгения Геннадиевна, консультант отдела по предоставлению жилищных субсидий и социальной политике</w:t>
      </w:r>
      <w:proofErr w:type="gramEnd"/>
      <w:r>
        <w:rPr>
          <w:rFonts w:ascii="Times New Roman" w:hAnsi="Times New Roman"/>
          <w:sz w:val="28"/>
          <w:szCs w:val="28"/>
        </w:rPr>
        <w:t xml:space="preserve"> Суровикинского муниципального района Волгоградской области.</w:t>
      </w:r>
    </w:p>
    <w:p w:rsidR="00B272CB" w:rsidRDefault="00B272CB" w:rsidP="00B27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Дата начала приёма заключений по результатам независимой а</w:t>
      </w:r>
      <w:r w:rsidR="00DF6C53">
        <w:rPr>
          <w:rFonts w:ascii="Times New Roman" w:hAnsi="Times New Roman"/>
          <w:sz w:val="28"/>
          <w:szCs w:val="28"/>
        </w:rPr>
        <w:t>нтикоррупционной экспертизы – 12.01.2023</w:t>
      </w:r>
      <w:r>
        <w:rPr>
          <w:rFonts w:ascii="Times New Roman" w:hAnsi="Times New Roman"/>
          <w:sz w:val="28"/>
          <w:szCs w:val="28"/>
        </w:rPr>
        <w:t xml:space="preserve"> года, дата окончания приёма заключений по результатам а</w:t>
      </w:r>
      <w:r w:rsidR="00530BD2">
        <w:rPr>
          <w:rFonts w:ascii="Times New Roman" w:hAnsi="Times New Roman"/>
          <w:sz w:val="28"/>
          <w:szCs w:val="28"/>
        </w:rPr>
        <w:t xml:space="preserve">нтикоррупционной </w:t>
      </w:r>
      <w:r w:rsidR="00DF6C53">
        <w:rPr>
          <w:rFonts w:ascii="Times New Roman" w:hAnsi="Times New Roman"/>
          <w:sz w:val="28"/>
          <w:szCs w:val="28"/>
        </w:rPr>
        <w:t>экспертизы – 21.01.2023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B272CB" w:rsidRDefault="00B272CB" w:rsidP="00B27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Независимая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экспертиза проводится за счёт собственных средств юридических и физических лиц, проводящих независимую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антикоррупционную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экспертизу.</w:t>
      </w:r>
    </w:p>
    <w:p w:rsidR="00B272CB" w:rsidRDefault="00B272CB" w:rsidP="00B27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72CB" w:rsidRDefault="00B272CB" w:rsidP="00B272CB"/>
    <w:p w:rsidR="00B272CB" w:rsidRDefault="00B272CB" w:rsidP="00B272CB"/>
    <w:p w:rsidR="00B272CB" w:rsidRDefault="00B272CB" w:rsidP="00B272CB"/>
    <w:p w:rsidR="000120ED" w:rsidRDefault="000120ED"/>
    <w:sectPr w:rsidR="000120ED" w:rsidSect="00012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272CB"/>
    <w:rsid w:val="000120ED"/>
    <w:rsid w:val="00042195"/>
    <w:rsid w:val="00276A40"/>
    <w:rsid w:val="004765AA"/>
    <w:rsid w:val="004861E6"/>
    <w:rsid w:val="004E323D"/>
    <w:rsid w:val="00530BD2"/>
    <w:rsid w:val="007272CC"/>
    <w:rsid w:val="00B272CB"/>
    <w:rsid w:val="00D054EA"/>
    <w:rsid w:val="00DF6C53"/>
    <w:rsid w:val="00E83211"/>
    <w:rsid w:val="00F32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2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72CB"/>
    <w:rPr>
      <w:color w:val="0000FF"/>
      <w:u w:val="single"/>
    </w:rPr>
  </w:style>
  <w:style w:type="paragraph" w:styleId="a4">
    <w:name w:val="Body Text"/>
    <w:basedOn w:val="a"/>
    <w:link w:val="a5"/>
    <w:unhideWhenUsed/>
    <w:rsid w:val="00B272CB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B272CB"/>
    <w:rPr>
      <w:rFonts w:ascii="Liberation Serif" w:eastAsia="SimSun" w:hAnsi="Liberation Serif" w:cs="Mangal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8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_sur@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OpSP1</dc:creator>
  <cp:lastModifiedBy>OpSP1</cp:lastModifiedBy>
  <cp:revision>8</cp:revision>
  <cp:lastPrinted>2022-11-07T12:59:00Z</cp:lastPrinted>
  <dcterms:created xsi:type="dcterms:W3CDTF">2022-11-07T13:03:00Z</dcterms:created>
  <dcterms:modified xsi:type="dcterms:W3CDTF">2023-01-12T06:44:00Z</dcterms:modified>
</cp:coreProperties>
</file>