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369" w:rsidRPr="00023369" w:rsidRDefault="00BE0C65" w:rsidP="00023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336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 w:rsidRPr="00023369">
        <w:rPr>
          <w:rFonts w:ascii="Times New Roman" w:hAnsi="Times New Roman" w:cs="Times New Roman"/>
          <w:sz w:val="24"/>
          <w:szCs w:val="24"/>
        </w:rPr>
        <w:t>о района Волгоградской области</w:t>
      </w:r>
      <w:bookmarkStart w:id="0" w:name="_GoBack"/>
      <w:bookmarkEnd w:id="0"/>
      <w:r w:rsidR="00023369" w:rsidRPr="00023369">
        <w:rPr>
          <w:rFonts w:ascii="Times New Roman" w:hAnsi="Times New Roman" w:cs="Times New Roman"/>
          <w:sz w:val="24"/>
          <w:szCs w:val="24"/>
        </w:rPr>
        <w:t xml:space="preserve"> </w:t>
      </w:r>
      <w:r w:rsidR="00A02E0D">
        <w:rPr>
          <w:rFonts w:ascii="Times New Roman" w:hAnsi="Times New Roman" w:cs="Times New Roman"/>
          <w:sz w:val="24"/>
          <w:szCs w:val="24"/>
        </w:rPr>
        <w:t>"</w:t>
      </w:r>
      <w:r w:rsidR="00023369" w:rsidRPr="00023369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Суровикинского муниципального района Волгоградско</w:t>
      </w:r>
      <w:r w:rsidR="000D132A">
        <w:rPr>
          <w:rFonts w:ascii="Times New Roman" w:hAnsi="Times New Roman" w:cs="Times New Roman"/>
          <w:sz w:val="24"/>
          <w:szCs w:val="24"/>
        </w:rPr>
        <w:t>й области от 28.12.2020  №  961 "Об  утверждении административного</w:t>
      </w:r>
      <w:r w:rsidR="00023369" w:rsidRPr="0002336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D132A">
        <w:rPr>
          <w:rFonts w:ascii="Times New Roman" w:hAnsi="Times New Roman" w:cs="Times New Roman"/>
          <w:sz w:val="24"/>
          <w:szCs w:val="24"/>
        </w:rPr>
        <w:t>а предоставления</w:t>
      </w:r>
      <w:r w:rsidR="00023369" w:rsidRPr="00023369">
        <w:rPr>
          <w:rFonts w:ascii="Times New Roman" w:hAnsi="Times New Roman" w:cs="Times New Roman"/>
          <w:sz w:val="24"/>
          <w:szCs w:val="24"/>
        </w:rPr>
        <w:t xml:space="preserve"> государственной услуги «Принятие решения об объявлении</w:t>
      </w:r>
      <w:r w:rsidR="00023369">
        <w:rPr>
          <w:rFonts w:ascii="Times New Roman" w:hAnsi="Times New Roman" w:cs="Times New Roman"/>
          <w:sz w:val="24"/>
          <w:szCs w:val="24"/>
        </w:rPr>
        <w:t xml:space="preserve"> </w:t>
      </w:r>
      <w:r w:rsidR="00023369" w:rsidRPr="00023369">
        <w:rPr>
          <w:rFonts w:ascii="Times New Roman" w:hAnsi="Times New Roman" w:cs="Times New Roman"/>
          <w:sz w:val="24"/>
          <w:szCs w:val="24"/>
        </w:rPr>
        <w:t xml:space="preserve">несовершеннолетнего полностью </w:t>
      </w:r>
      <w:r w:rsidR="00A02E0D">
        <w:rPr>
          <w:rFonts w:ascii="Times New Roman" w:hAnsi="Times New Roman" w:cs="Times New Roman"/>
          <w:sz w:val="24"/>
          <w:szCs w:val="24"/>
        </w:rPr>
        <w:t>дееспособным (эмансипированным)"</w:t>
      </w:r>
    </w:p>
    <w:p w:rsidR="00BE0C65" w:rsidRPr="00023369" w:rsidRDefault="00023369" w:rsidP="000233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C65" w:rsidRPr="00023369">
        <w:rPr>
          <w:rFonts w:ascii="Times New Roman" w:hAnsi="Times New Roman" w:cs="Times New Roman"/>
          <w:sz w:val="24"/>
          <w:szCs w:val="24"/>
        </w:rPr>
        <w:t xml:space="preserve">Независимая </w:t>
      </w:r>
      <w:proofErr w:type="spellStart"/>
      <w:r w:rsidR="00BE0C65" w:rsidRPr="0002336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BE0C65" w:rsidRPr="00023369">
        <w:rPr>
          <w:rFonts w:ascii="Times New Roman" w:hAnsi="Times New Roman" w:cs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Pr="00023369" w:rsidRDefault="00BE0C65" w:rsidP="0002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369"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E07D2C">
        <w:rPr>
          <w:rFonts w:ascii="Times New Roman" w:hAnsi="Times New Roman"/>
          <w:sz w:val="24"/>
          <w:szCs w:val="24"/>
        </w:rPr>
        <w:t>Казаринскова С.Ю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E07D2C"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 </w:t>
      </w:r>
      <w:r w:rsidR="000D132A">
        <w:rPr>
          <w:rFonts w:ascii="Times New Roman" w:hAnsi="Times New Roman"/>
          <w:sz w:val="24"/>
          <w:szCs w:val="24"/>
        </w:rPr>
        <w:t>12</w:t>
      </w:r>
      <w:r w:rsidR="00023369">
        <w:rPr>
          <w:rFonts w:ascii="Times New Roman" w:hAnsi="Times New Roman"/>
          <w:sz w:val="24"/>
          <w:szCs w:val="24"/>
        </w:rPr>
        <w:t xml:space="preserve"> февраля 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0D132A">
        <w:rPr>
          <w:rFonts w:ascii="Times New Roman" w:hAnsi="Times New Roman"/>
          <w:sz w:val="24"/>
          <w:szCs w:val="24"/>
        </w:rPr>
        <w:t>26</w:t>
      </w:r>
      <w:r w:rsidR="00023369">
        <w:rPr>
          <w:rFonts w:ascii="Times New Roman" w:hAnsi="Times New Roman"/>
          <w:sz w:val="24"/>
          <w:szCs w:val="24"/>
        </w:rPr>
        <w:t xml:space="preserve"> февраля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 w:rsidSect="001D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593E"/>
    <w:rsid w:val="00023369"/>
    <w:rsid w:val="00040C4A"/>
    <w:rsid w:val="000D132A"/>
    <w:rsid w:val="0011593E"/>
    <w:rsid w:val="001A4EF2"/>
    <w:rsid w:val="001D5F21"/>
    <w:rsid w:val="00231739"/>
    <w:rsid w:val="003235BF"/>
    <w:rsid w:val="00372F3F"/>
    <w:rsid w:val="003B2336"/>
    <w:rsid w:val="004A3E26"/>
    <w:rsid w:val="004C146E"/>
    <w:rsid w:val="004F5686"/>
    <w:rsid w:val="0069217E"/>
    <w:rsid w:val="00727E6A"/>
    <w:rsid w:val="00857759"/>
    <w:rsid w:val="008F0C8C"/>
    <w:rsid w:val="0099783C"/>
    <w:rsid w:val="009F412A"/>
    <w:rsid w:val="00A02E0D"/>
    <w:rsid w:val="00BE0C65"/>
    <w:rsid w:val="00CA433C"/>
    <w:rsid w:val="00D3721C"/>
    <w:rsid w:val="00D905BD"/>
    <w:rsid w:val="00E07D2C"/>
    <w:rsid w:val="00EB0682"/>
    <w:rsid w:val="00EF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-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33</cp:revision>
  <cp:lastPrinted>2021-02-11T04:21:00Z</cp:lastPrinted>
  <dcterms:created xsi:type="dcterms:W3CDTF">2017-01-26T08:22:00Z</dcterms:created>
  <dcterms:modified xsi:type="dcterms:W3CDTF">2021-02-11T04:22:00Z</dcterms:modified>
</cp:coreProperties>
</file>