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СУРОВИКИНСКОГО </w:t>
      </w:r>
    </w:p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01008" w:rsidRDefault="008A28F8" w:rsidP="00201008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8A28F8">
        <w:pict>
          <v:line id="_x0000_s1026" style="position:absolute;left:0;text-align:left;z-index:251660288" from="10.8pt,18.6pt" to="414pt,18.6pt" o:allowincell="f" strokeweight="1.5pt"/>
        </w:pict>
      </w:r>
      <w:r w:rsidR="0020100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01008" w:rsidRDefault="00201008" w:rsidP="00201008">
      <w:pPr>
        <w:pStyle w:val="4"/>
        <w:rPr>
          <w:szCs w:val="28"/>
        </w:rPr>
      </w:pPr>
    </w:p>
    <w:p w:rsidR="00201008" w:rsidRDefault="00201008" w:rsidP="00201008">
      <w:pPr>
        <w:pStyle w:val="4"/>
        <w:rPr>
          <w:szCs w:val="28"/>
        </w:rPr>
      </w:pPr>
      <w:r>
        <w:rPr>
          <w:szCs w:val="28"/>
        </w:rPr>
        <w:t>ПОСТАНОВЛЕНИЕ</w:t>
      </w:r>
    </w:p>
    <w:p w:rsidR="00133399" w:rsidRDefault="00133399" w:rsidP="00201008">
      <w:pPr>
        <w:ind w:right="-567"/>
        <w:rPr>
          <w:bCs/>
          <w:sz w:val="28"/>
          <w:szCs w:val="28"/>
        </w:rPr>
      </w:pPr>
    </w:p>
    <w:p w:rsidR="00201008" w:rsidRDefault="00201008" w:rsidP="00201008">
      <w:pPr>
        <w:ind w:righ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№ </w:t>
      </w:r>
    </w:p>
    <w:p w:rsidR="00201008" w:rsidRDefault="00201008" w:rsidP="0020100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</w:rPr>
        <w:t>О внесении изменени</w:t>
      </w:r>
      <w:r w:rsidR="008D4A81">
        <w:rPr>
          <w:rFonts w:ascii="Times New Roman" w:hAnsi="Times New Roman"/>
          <w:sz w:val="24"/>
          <w:szCs w:val="24"/>
        </w:rPr>
        <w:t>й</w:t>
      </w:r>
      <w:r w:rsidRPr="00221AE3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221AE3">
        <w:rPr>
          <w:rFonts w:ascii="Times New Roman" w:hAnsi="Times New Roman"/>
          <w:bCs/>
          <w:sz w:val="24"/>
          <w:szCs w:val="24"/>
          <w:lang w:eastAsia="ru-RU"/>
        </w:rPr>
        <w:t>административный</w:t>
      </w:r>
      <w:proofErr w:type="gramEnd"/>
      <w:r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26006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1AE3">
        <w:rPr>
          <w:rFonts w:ascii="Times New Roman" w:hAnsi="Times New Roman"/>
          <w:bCs/>
          <w:sz w:val="24"/>
          <w:szCs w:val="24"/>
          <w:lang w:eastAsia="ru-RU"/>
        </w:rPr>
        <w:t>регламент предоставлени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муниципальной услуги </w:t>
      </w:r>
    </w:p>
    <w:p w:rsidR="00E26006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"Предоставление гражданам и юридическим лицам </w:t>
      </w:r>
      <w:proofErr w:type="gramStart"/>
      <w:r w:rsidR="00D60402">
        <w:rPr>
          <w:rFonts w:ascii="Times New Roman" w:hAnsi="Times New Roman"/>
          <w:sz w:val="24"/>
          <w:szCs w:val="24"/>
          <w:lang w:eastAsia="ru-RU"/>
        </w:rPr>
        <w:t>являющихся</w:t>
      </w:r>
      <w:proofErr w:type="gramEnd"/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4059">
        <w:rPr>
          <w:rFonts w:ascii="Times New Roman" w:hAnsi="Times New Roman"/>
          <w:sz w:val="24"/>
          <w:szCs w:val="24"/>
          <w:lang w:eastAsia="ru-RU"/>
        </w:rPr>
        <w:t>с</w:t>
      </w:r>
      <w:r w:rsidR="00D60402">
        <w:rPr>
          <w:rFonts w:ascii="Times New Roman" w:hAnsi="Times New Roman"/>
          <w:sz w:val="24"/>
          <w:szCs w:val="24"/>
          <w:lang w:eastAsia="ru-RU"/>
        </w:rPr>
        <w:t>обственниками объектов недвижимости земельных участков,</w:t>
      </w:r>
      <w:r w:rsidRPr="00221AE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D4A81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>находящихся в муниципальной собственности</w:t>
      </w:r>
      <w:proofErr w:type="gramStart"/>
      <w:r w:rsidRPr="00221A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4A81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8D4A81">
        <w:rPr>
          <w:rFonts w:ascii="Times New Roman" w:hAnsi="Times New Roman"/>
          <w:sz w:val="24"/>
          <w:szCs w:val="24"/>
          <w:lang w:eastAsia="ru-RU"/>
        </w:rPr>
        <w:t xml:space="preserve"> и земельных </w:t>
      </w:r>
    </w:p>
    <w:p w:rsidR="008D4A81" w:rsidRDefault="008D4A81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участков государственная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собственность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 которые не разграничена,</w:t>
      </w:r>
    </w:p>
    <w:p w:rsidR="00E26006" w:rsidRPr="00221AE3" w:rsidRDefault="008D4A81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расположенных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 территории Суровикинского</w:t>
      </w:r>
      <w:r w:rsidR="00E26006" w:rsidRPr="00221AE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>Волгоградской обл</w:t>
      </w:r>
      <w:r>
        <w:rPr>
          <w:rFonts w:ascii="Times New Roman" w:hAnsi="Times New Roman"/>
          <w:sz w:val="24"/>
          <w:szCs w:val="24"/>
          <w:lang w:eastAsia="ru-RU"/>
        </w:rPr>
        <w:t>асти</w:t>
      </w:r>
      <w:r w:rsidRPr="00221AE3">
        <w:rPr>
          <w:rFonts w:ascii="Times New Roman" w:hAnsi="Times New Roman"/>
          <w:sz w:val="24"/>
          <w:szCs w:val="24"/>
          <w:lang w:eastAsia="ru-RU"/>
        </w:rPr>
        <w:t xml:space="preserve"> от 19.09.2012 N 13</w:t>
      </w:r>
      <w:r w:rsidR="008D4A81">
        <w:rPr>
          <w:rFonts w:ascii="Times New Roman" w:hAnsi="Times New Roman"/>
          <w:sz w:val="24"/>
          <w:szCs w:val="24"/>
          <w:lang w:eastAsia="ru-RU"/>
        </w:rPr>
        <w:t>26</w:t>
      </w:r>
    </w:p>
    <w:p w:rsidR="00E26006" w:rsidRPr="00201008" w:rsidRDefault="00E26006" w:rsidP="00E26006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357E6" w:rsidRPr="00201008" w:rsidRDefault="002357E6" w:rsidP="002357E6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01008" w:rsidRPr="00201008" w:rsidRDefault="00201008" w:rsidP="00201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201008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от 27.07.2010 N 210-ФЗ "Об организации предоставления государственных и муниципальных услуг", </w:t>
      </w:r>
      <w:hyperlink r:id="rId6" w:history="1">
        <w:r w:rsidRPr="00824726">
          <w:rPr>
            <w:rFonts w:ascii="Times New Roman" w:hAnsi="Times New Roman"/>
            <w:b/>
            <w:color w:val="000000" w:themeColor="text1"/>
            <w:sz w:val="24"/>
            <w:szCs w:val="24"/>
          </w:rPr>
          <w:t>постановлением</w:t>
        </w:r>
      </w:hyperlink>
      <w:r w:rsidRPr="008247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администрации Суровикинского муниципального района Волгоградской области от 21.06.2011 N 689 "О Порядке разработки и утверждения административных регламентов предоставления муниципальных услуг (исполнения муниципальных функций) Суровикинского муниципального района Волгоградской области"</w:t>
      </w:r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, а также на основании 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 xml:space="preserve">Указа </w:t>
      </w:r>
      <w:r w:rsidR="0082472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>резидента Российской Федерации</w:t>
      </w:r>
      <w:r w:rsidR="009D76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4726">
        <w:rPr>
          <w:rFonts w:ascii="Times New Roman" w:hAnsi="Times New Roman"/>
          <w:color w:val="000000" w:themeColor="text1"/>
          <w:sz w:val="24"/>
          <w:szCs w:val="24"/>
        </w:rPr>
        <w:t>от 07.05.2012 г.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 xml:space="preserve"> № 601  «Об</w:t>
      </w:r>
      <w:proofErr w:type="gramEnd"/>
      <w:r w:rsidR="00CB44B4">
        <w:rPr>
          <w:rFonts w:ascii="Times New Roman" w:hAnsi="Times New Roman"/>
          <w:color w:val="000000" w:themeColor="text1"/>
          <w:sz w:val="24"/>
          <w:szCs w:val="24"/>
        </w:rPr>
        <w:t xml:space="preserve"> основных напр</w:t>
      </w:r>
      <w:r w:rsidR="005F61A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>влениях со</w:t>
      </w:r>
      <w:r w:rsidR="00AB3648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>ершенствования системы государственного управления</w:t>
      </w:r>
      <w:r w:rsidR="005F61A0"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01008" w:rsidRPr="00201008" w:rsidRDefault="00201008" w:rsidP="00201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1008" w:rsidRPr="009F1584" w:rsidRDefault="00201008" w:rsidP="002010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1584">
        <w:rPr>
          <w:rFonts w:ascii="Times New Roman" w:hAnsi="Times New Roman" w:cs="Times New Roman"/>
          <w:b w:val="0"/>
          <w:sz w:val="24"/>
          <w:szCs w:val="24"/>
        </w:rPr>
        <w:t xml:space="preserve">   постановляю:</w:t>
      </w:r>
    </w:p>
    <w:p w:rsidR="005F61A0" w:rsidRPr="00E443E7" w:rsidRDefault="00201008" w:rsidP="00DD6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443E7">
        <w:rPr>
          <w:rFonts w:ascii="Times New Roman" w:hAnsi="Times New Roman"/>
          <w:b/>
          <w:sz w:val="24"/>
          <w:szCs w:val="24"/>
        </w:rPr>
        <w:t xml:space="preserve"> </w:t>
      </w:r>
      <w:r w:rsidR="00E443E7" w:rsidRPr="00E443E7">
        <w:rPr>
          <w:rFonts w:ascii="Times New Roman" w:hAnsi="Times New Roman"/>
          <w:sz w:val="24"/>
          <w:szCs w:val="24"/>
        </w:rPr>
        <w:t xml:space="preserve">Внести в </w:t>
      </w:r>
      <w:r w:rsidR="00E443E7" w:rsidRPr="00E443E7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административный регламент  предоставления муниципальной услуги </w:t>
      </w:r>
      <w:r w:rsidR="00DD6690" w:rsidRPr="00221AE3">
        <w:rPr>
          <w:rFonts w:ascii="Times New Roman" w:hAnsi="Times New Roman"/>
          <w:sz w:val="24"/>
          <w:szCs w:val="24"/>
          <w:lang w:eastAsia="ru-RU"/>
        </w:rPr>
        <w:t xml:space="preserve">"Предоставление гражданам и юридическим лицам </w:t>
      </w:r>
      <w:r w:rsidR="00DD6690">
        <w:rPr>
          <w:rFonts w:ascii="Times New Roman" w:hAnsi="Times New Roman"/>
          <w:sz w:val="24"/>
          <w:szCs w:val="24"/>
          <w:lang w:eastAsia="ru-RU"/>
        </w:rPr>
        <w:t xml:space="preserve">являющихся </w:t>
      </w:r>
      <w:r w:rsidR="00DD6690" w:rsidRPr="00221A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690">
        <w:rPr>
          <w:rFonts w:ascii="Times New Roman" w:hAnsi="Times New Roman"/>
          <w:sz w:val="24"/>
          <w:szCs w:val="24"/>
          <w:lang w:eastAsia="ru-RU"/>
        </w:rPr>
        <w:t>собственниками объектов недвижимости земельных участков,</w:t>
      </w:r>
      <w:r w:rsidR="00DD6690" w:rsidRPr="00221AE3">
        <w:rPr>
          <w:rFonts w:ascii="Times New Roman" w:hAnsi="Times New Roman"/>
          <w:sz w:val="24"/>
          <w:szCs w:val="24"/>
          <w:lang w:eastAsia="ru-RU"/>
        </w:rPr>
        <w:t xml:space="preserve"> находящихся в муниципальной собственности </w:t>
      </w:r>
      <w:r w:rsidR="00DD6690">
        <w:rPr>
          <w:rFonts w:ascii="Times New Roman" w:hAnsi="Times New Roman"/>
          <w:sz w:val="24"/>
          <w:szCs w:val="24"/>
          <w:lang w:eastAsia="ru-RU"/>
        </w:rPr>
        <w:t>, и земельных участков государственная собственность на которые не разграничена, расположенных на территории Суровикинского</w:t>
      </w:r>
      <w:r w:rsidR="00DD6690" w:rsidRPr="00221AE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Волгоградской обл</w:t>
      </w:r>
      <w:r w:rsidR="00DD6690">
        <w:rPr>
          <w:rFonts w:ascii="Times New Roman" w:hAnsi="Times New Roman"/>
          <w:sz w:val="24"/>
          <w:szCs w:val="24"/>
          <w:lang w:eastAsia="ru-RU"/>
        </w:rPr>
        <w:t>асти</w:t>
      </w:r>
      <w:r w:rsidR="00DD6690" w:rsidRPr="00221AE3">
        <w:rPr>
          <w:rFonts w:ascii="Times New Roman" w:hAnsi="Times New Roman"/>
          <w:sz w:val="24"/>
          <w:szCs w:val="24"/>
          <w:lang w:eastAsia="ru-RU"/>
        </w:rPr>
        <w:t xml:space="preserve"> от 19.09.2012 N 13</w:t>
      </w:r>
      <w:r w:rsidR="00DD6690">
        <w:rPr>
          <w:rFonts w:ascii="Times New Roman" w:hAnsi="Times New Roman"/>
          <w:sz w:val="24"/>
          <w:szCs w:val="24"/>
          <w:lang w:eastAsia="ru-RU"/>
        </w:rPr>
        <w:t>26</w:t>
      </w:r>
      <w:r w:rsidR="00E443E7" w:rsidRPr="00E443E7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46044B" w:rsidRPr="00E443E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F61A0" w:rsidRPr="00E443E7">
        <w:rPr>
          <w:rFonts w:ascii="Times New Roman" w:hAnsi="Times New Roman"/>
          <w:bCs/>
          <w:sz w:val="24"/>
          <w:szCs w:val="24"/>
          <w:lang w:eastAsia="ru-RU"/>
        </w:rPr>
        <w:t xml:space="preserve">следующие </w:t>
      </w:r>
      <w:r w:rsidR="0046044B" w:rsidRPr="00E443E7">
        <w:rPr>
          <w:rFonts w:ascii="Times New Roman" w:hAnsi="Times New Roman"/>
          <w:bCs/>
          <w:sz w:val="24"/>
          <w:szCs w:val="24"/>
          <w:lang w:eastAsia="ru-RU"/>
        </w:rPr>
        <w:t>изменени</w:t>
      </w:r>
      <w:r w:rsidR="005F61A0" w:rsidRPr="00E443E7">
        <w:rPr>
          <w:rFonts w:ascii="Times New Roman" w:hAnsi="Times New Roman"/>
          <w:bCs/>
          <w:sz w:val="24"/>
          <w:szCs w:val="24"/>
          <w:lang w:eastAsia="ru-RU"/>
        </w:rPr>
        <w:t>я:</w:t>
      </w:r>
    </w:p>
    <w:p w:rsidR="00201008" w:rsidRPr="00F16B00" w:rsidRDefault="005F61A0" w:rsidP="00471E9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1.1.</w:t>
      </w:r>
      <w:r w:rsidR="006011BE" w:rsidRPr="00F16B00">
        <w:rPr>
          <w:rFonts w:ascii="Times New Roman" w:hAnsi="Times New Roman"/>
          <w:sz w:val="24"/>
          <w:szCs w:val="24"/>
        </w:rPr>
        <w:t xml:space="preserve"> </w:t>
      </w:r>
      <w:r w:rsidR="00201008" w:rsidRPr="00F16B00">
        <w:rPr>
          <w:rFonts w:ascii="Times New Roman" w:hAnsi="Times New Roman"/>
          <w:sz w:val="24"/>
          <w:szCs w:val="24"/>
        </w:rPr>
        <w:t>и</w:t>
      </w:r>
      <w:r w:rsidR="00133399" w:rsidRPr="00F16B00">
        <w:rPr>
          <w:rFonts w:ascii="Times New Roman" w:hAnsi="Times New Roman"/>
          <w:sz w:val="24"/>
          <w:szCs w:val="24"/>
        </w:rPr>
        <w:t>з</w:t>
      </w:r>
      <w:r w:rsidR="00201008" w:rsidRPr="00F16B00">
        <w:rPr>
          <w:rFonts w:ascii="Times New Roman" w:hAnsi="Times New Roman"/>
          <w:sz w:val="24"/>
          <w:szCs w:val="24"/>
        </w:rPr>
        <w:t>ложи</w:t>
      </w:r>
      <w:r w:rsidR="006011BE" w:rsidRPr="00F16B00">
        <w:rPr>
          <w:rFonts w:ascii="Times New Roman" w:hAnsi="Times New Roman"/>
          <w:sz w:val="24"/>
          <w:szCs w:val="24"/>
        </w:rPr>
        <w:t>в</w:t>
      </w:r>
      <w:r w:rsidR="00201008" w:rsidRPr="00F16B00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одпункт 1.3.4.</w:t>
      </w:r>
      <w:r w:rsidR="00201008" w:rsidRPr="00F16B00">
        <w:rPr>
          <w:rFonts w:ascii="Times New Roman" w:hAnsi="Times New Roman"/>
          <w:sz w:val="24"/>
          <w:szCs w:val="24"/>
        </w:rPr>
        <w:t xml:space="preserve">  Административного регламента в следующей  редакции:</w:t>
      </w:r>
    </w:p>
    <w:p w:rsidR="005F61A0" w:rsidRPr="002475EB" w:rsidRDefault="006011BE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201008" w:rsidRPr="00201008">
        <w:rPr>
          <w:rFonts w:ascii="Times New Roman" w:hAnsi="Times New Roman"/>
          <w:sz w:val="24"/>
          <w:szCs w:val="24"/>
        </w:rPr>
        <w:t>«</w:t>
      </w:r>
      <w:r w:rsidR="005F61A0" w:rsidRPr="002475EB">
        <w:rPr>
          <w:rFonts w:ascii="Times New Roman" w:hAnsi="Times New Roman"/>
          <w:sz w:val="24"/>
          <w:szCs w:val="24"/>
        </w:rPr>
        <w:t xml:space="preserve">1.3.4. Отдел осуществляет прием заявителей для предоставления муниципальной услуги:  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 понедельник, четверг с 8.00 до 17.00 час.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вторник</w:t>
      </w:r>
      <w:r>
        <w:rPr>
          <w:rFonts w:ascii="Times New Roman" w:hAnsi="Times New Roman"/>
          <w:sz w:val="24"/>
          <w:szCs w:val="24"/>
        </w:rPr>
        <w:t>, пятница</w:t>
      </w:r>
      <w:r w:rsidRPr="002475EB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8</w:t>
      </w:r>
      <w:r w:rsidRPr="002475EB">
        <w:rPr>
          <w:rFonts w:ascii="Times New Roman" w:hAnsi="Times New Roman"/>
          <w:sz w:val="24"/>
          <w:szCs w:val="24"/>
        </w:rPr>
        <w:t>.00 до 1</w:t>
      </w:r>
      <w:r>
        <w:rPr>
          <w:rFonts w:ascii="Times New Roman" w:hAnsi="Times New Roman"/>
          <w:sz w:val="24"/>
          <w:szCs w:val="24"/>
        </w:rPr>
        <w:t>2</w:t>
      </w:r>
      <w:r w:rsidRPr="002475EB">
        <w:rPr>
          <w:rFonts w:ascii="Times New Roman" w:hAnsi="Times New Roman"/>
          <w:sz w:val="24"/>
          <w:szCs w:val="24"/>
        </w:rPr>
        <w:t>.00 час.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среда  - не приемный день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 - перерыв с 12.00 до 13.00 час.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          - суббота, воскресенье – выходные дни</w:t>
      </w:r>
      <w:proofErr w:type="gramStart"/>
      <w:r w:rsidR="00E608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284036">
        <w:rPr>
          <w:rFonts w:ascii="Times New Roman" w:hAnsi="Times New Roman"/>
          <w:sz w:val="24"/>
          <w:szCs w:val="24"/>
        </w:rPr>
        <w:t>.</w:t>
      </w:r>
      <w:r w:rsidRPr="002475E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84036" w:rsidRPr="004D1390" w:rsidRDefault="00284036" w:rsidP="004D139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изложив пункт 2.10 </w:t>
      </w:r>
      <w:r w:rsidRPr="00F16B00">
        <w:rPr>
          <w:rFonts w:ascii="Times New Roman" w:hAnsi="Times New Roman"/>
          <w:sz w:val="24"/>
          <w:szCs w:val="24"/>
        </w:rPr>
        <w:t>Административного р</w:t>
      </w:r>
      <w:r w:rsidR="004D1390">
        <w:rPr>
          <w:rFonts w:ascii="Times New Roman" w:hAnsi="Times New Roman"/>
          <w:sz w:val="24"/>
          <w:szCs w:val="24"/>
        </w:rPr>
        <w:t>егламента в следующей  редакции:</w:t>
      </w:r>
    </w:p>
    <w:p w:rsidR="00284036" w:rsidRPr="00E37990" w:rsidRDefault="004D1390" w:rsidP="00284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D76A4">
        <w:rPr>
          <w:rFonts w:ascii="Times New Roman" w:hAnsi="Times New Roman"/>
          <w:bCs/>
          <w:sz w:val="24"/>
          <w:szCs w:val="24"/>
          <w:lang w:eastAsia="ru-RU"/>
        </w:rPr>
        <w:t xml:space="preserve">2.10. </w:t>
      </w:r>
      <w:r w:rsidR="00284036" w:rsidRPr="00E37990">
        <w:rPr>
          <w:rFonts w:ascii="Times New Roman" w:hAnsi="Times New Roman"/>
          <w:bCs/>
          <w:sz w:val="24"/>
          <w:szCs w:val="24"/>
          <w:lang w:eastAsia="ru-RU"/>
        </w:rPr>
        <w:t>Максимальное время ожидания в очереди при подаче документов для получения муниципальной услуги и при получении результата предоставления таких услуг не должно превышать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15</w:t>
      </w:r>
      <w:r w:rsidR="00284036" w:rsidRPr="00E37990">
        <w:rPr>
          <w:rFonts w:ascii="Times New Roman" w:hAnsi="Times New Roman"/>
          <w:bCs/>
          <w:sz w:val="24"/>
          <w:szCs w:val="24"/>
          <w:lang w:eastAsia="ru-RU"/>
        </w:rPr>
        <w:t xml:space="preserve"> минут.</w:t>
      </w:r>
    </w:p>
    <w:p w:rsidR="00284036" w:rsidRDefault="00284036" w:rsidP="00284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E37990">
        <w:rPr>
          <w:rFonts w:ascii="Times New Roman" w:hAnsi="Times New Roman"/>
          <w:bCs/>
          <w:sz w:val="24"/>
          <w:szCs w:val="24"/>
          <w:lang w:eastAsia="ru-RU"/>
        </w:rPr>
        <w:t>Максимальное время ожидания при подаче документов для получения муниципальной услуги по предварительной записи не должно превышать 5 минут с момента времени, на которое была осуществлена запись</w:t>
      </w:r>
      <w:proofErr w:type="gramStart"/>
      <w:r w:rsidRPr="00E37990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D1390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9D76A4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9D76A4" w:rsidRDefault="009D76A4" w:rsidP="00284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1.3.</w:t>
      </w:r>
      <w:r w:rsidR="00E6082E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="00BD74FD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867DBB">
        <w:rPr>
          <w:rFonts w:ascii="Times New Roman" w:hAnsi="Times New Roman"/>
          <w:bCs/>
          <w:sz w:val="24"/>
          <w:szCs w:val="24"/>
          <w:lang w:eastAsia="ru-RU"/>
        </w:rPr>
        <w:t>полнив</w:t>
      </w:r>
      <w:r w:rsidR="00BD74FD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FB1CF6">
        <w:rPr>
          <w:rFonts w:ascii="Times New Roman" w:hAnsi="Times New Roman"/>
          <w:bCs/>
          <w:sz w:val="24"/>
          <w:szCs w:val="24"/>
          <w:lang w:eastAsia="ru-RU"/>
        </w:rPr>
        <w:t xml:space="preserve">пункт 2.6. Административного регламента </w:t>
      </w:r>
      <w:r w:rsidR="00E6082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D74F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6082E">
        <w:rPr>
          <w:rFonts w:ascii="Times New Roman" w:hAnsi="Times New Roman"/>
          <w:bCs/>
          <w:sz w:val="24"/>
          <w:szCs w:val="24"/>
          <w:lang w:eastAsia="ru-RU"/>
        </w:rPr>
        <w:t>подпунктом  2.6.4 следующего содержания:</w:t>
      </w:r>
    </w:p>
    <w:p w:rsidR="00E6082E" w:rsidRDefault="00E6082E" w:rsidP="00E60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82E">
        <w:rPr>
          <w:rFonts w:ascii="Times New Roman" w:hAnsi="Times New Roman"/>
          <w:bCs/>
          <w:sz w:val="24"/>
          <w:szCs w:val="24"/>
          <w:lang w:eastAsia="ru-RU"/>
        </w:rPr>
        <w:lastRenderedPageBreak/>
        <w:t>«2.6.4.</w:t>
      </w:r>
      <w:r w:rsidRPr="00E6082E">
        <w:rPr>
          <w:rFonts w:ascii="Times New Roman" w:hAnsi="Times New Roman"/>
          <w:sz w:val="24"/>
          <w:szCs w:val="24"/>
          <w:lang w:eastAsia="ru-RU"/>
        </w:rPr>
        <w:t xml:space="preserve">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 В случае направления в орган, предоставляющий муниципальную услугу, заявления в электронной форме основанием для его приема (регистрации) является представление заявителем посредством портала государственных и муниципальных услуг документов, указанных в </w:t>
      </w:r>
      <w:hyperlink r:id="rId7" w:history="1">
        <w:r w:rsidRPr="00E6082E">
          <w:rPr>
            <w:rFonts w:ascii="Times New Roman" w:hAnsi="Times New Roman"/>
            <w:sz w:val="24"/>
            <w:szCs w:val="24"/>
            <w:lang w:eastAsia="ru-RU"/>
          </w:rPr>
          <w:t>части 6 статьи 7</w:t>
        </w:r>
      </w:hyperlink>
      <w:r w:rsidRPr="00E6082E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"Об организации предоставления государственных и муниципальных услуг",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6082E" w:rsidRDefault="00E6082E" w:rsidP="00E60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Орган, предоставляющий муниципальную услугу, не вправе требовать у заявителя документы, необходимые для предоставления муниципальной услуги, если сведения, в них содержащиеся,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 и Волгоградской области, регламентирующими порядок организации предоставления государственных и муниципальных услуг. </w:t>
      </w:r>
      <w:proofErr w:type="gramEnd"/>
    </w:p>
    <w:p w:rsidR="00E6082E" w:rsidRDefault="00E6082E" w:rsidP="00E60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Орган, осуществляющий предоставление муниципальной услуги,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201008" w:rsidRPr="00201008" w:rsidRDefault="00201008" w:rsidP="002010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00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r w:rsidR="007B6865">
        <w:rPr>
          <w:rFonts w:ascii="Times New Roman" w:hAnsi="Times New Roman"/>
          <w:sz w:val="24"/>
          <w:szCs w:val="24"/>
        </w:rPr>
        <w:t>официального опубликов</w:t>
      </w:r>
      <w:r w:rsidRPr="00201008">
        <w:rPr>
          <w:rFonts w:ascii="Times New Roman" w:hAnsi="Times New Roman"/>
          <w:sz w:val="24"/>
          <w:szCs w:val="24"/>
        </w:rPr>
        <w:t>ания в общественно-политической газете Суровикинского района "Заря".</w:t>
      </w:r>
    </w:p>
    <w:p w:rsidR="00133399" w:rsidRPr="00133399" w:rsidRDefault="00133399" w:rsidP="001333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399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разместить в региональном реестре государственных и муниципальных услуг (функций) в сети </w:t>
      </w:r>
      <w:r w:rsidR="00867DBB">
        <w:rPr>
          <w:rFonts w:ascii="Times New Roman" w:hAnsi="Times New Roman"/>
          <w:sz w:val="24"/>
          <w:szCs w:val="24"/>
          <w:lang w:eastAsia="ru-RU"/>
        </w:rPr>
        <w:t>«</w:t>
      </w:r>
      <w:r w:rsidRPr="00133399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867DBB">
        <w:rPr>
          <w:rFonts w:ascii="Times New Roman" w:hAnsi="Times New Roman"/>
          <w:sz w:val="24"/>
          <w:szCs w:val="24"/>
          <w:lang w:eastAsia="ru-RU"/>
        </w:rPr>
        <w:t>»</w:t>
      </w:r>
      <w:r w:rsidRPr="00133399">
        <w:rPr>
          <w:rFonts w:ascii="Times New Roman" w:hAnsi="Times New Roman"/>
          <w:sz w:val="24"/>
          <w:szCs w:val="24"/>
          <w:lang w:eastAsia="ru-RU"/>
        </w:rPr>
        <w:t xml:space="preserve"> и на официальном сайте </w:t>
      </w:r>
      <w:r w:rsidR="00E6082E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133399">
        <w:rPr>
          <w:rFonts w:ascii="Times New Roman" w:hAnsi="Times New Roman"/>
          <w:sz w:val="24"/>
          <w:szCs w:val="24"/>
          <w:lang w:eastAsia="ru-RU"/>
        </w:rPr>
        <w:t xml:space="preserve">Суровикинского муниципального района Волгоградской области в сети </w:t>
      </w:r>
      <w:r w:rsidR="00E6082E">
        <w:rPr>
          <w:rFonts w:ascii="Times New Roman" w:hAnsi="Times New Roman"/>
          <w:sz w:val="24"/>
          <w:szCs w:val="24"/>
          <w:lang w:eastAsia="ru-RU"/>
        </w:rPr>
        <w:t>«</w:t>
      </w:r>
      <w:r w:rsidRPr="00133399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E6082E">
        <w:rPr>
          <w:rFonts w:ascii="Times New Roman" w:hAnsi="Times New Roman"/>
          <w:sz w:val="24"/>
          <w:szCs w:val="24"/>
          <w:lang w:eastAsia="ru-RU"/>
        </w:rPr>
        <w:t>»</w:t>
      </w:r>
      <w:r w:rsidRPr="00133399">
        <w:rPr>
          <w:rFonts w:ascii="Times New Roman" w:hAnsi="Times New Roman"/>
          <w:sz w:val="24"/>
          <w:szCs w:val="24"/>
          <w:lang w:eastAsia="ru-RU"/>
        </w:rPr>
        <w:t>.</w:t>
      </w: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Суровикинского</w:t>
      </w:r>
    </w:p>
    <w:p w:rsidR="00F60468" w:rsidRPr="00F60468" w:rsidRDefault="00201008" w:rsidP="009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  <w:t>И.А. Шульц</w:t>
      </w:r>
    </w:p>
    <w:sectPr w:rsidR="00F60468" w:rsidRPr="00F60468" w:rsidSect="00133399">
      <w:pgSz w:w="11905" w:h="16838"/>
      <w:pgMar w:top="1134" w:right="85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BF4"/>
    <w:multiLevelType w:val="hybridMultilevel"/>
    <w:tmpl w:val="04A8FB50"/>
    <w:lvl w:ilvl="0" w:tplc="A9A490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1449FD"/>
    <w:multiLevelType w:val="hybridMultilevel"/>
    <w:tmpl w:val="615675AC"/>
    <w:lvl w:ilvl="0" w:tplc="988CC9E8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71A4B"/>
    <w:multiLevelType w:val="hybridMultilevel"/>
    <w:tmpl w:val="AA0C39CC"/>
    <w:lvl w:ilvl="0" w:tplc="FABCC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E2"/>
    <w:rsid w:val="00055462"/>
    <w:rsid w:val="00091AAE"/>
    <w:rsid w:val="0009467A"/>
    <w:rsid w:val="00095440"/>
    <w:rsid w:val="0012635F"/>
    <w:rsid w:val="00133399"/>
    <w:rsid w:val="0016501F"/>
    <w:rsid w:val="0017741D"/>
    <w:rsid w:val="001E43B0"/>
    <w:rsid w:val="00201008"/>
    <w:rsid w:val="00233898"/>
    <w:rsid w:val="002357E6"/>
    <w:rsid w:val="00252417"/>
    <w:rsid w:val="00284036"/>
    <w:rsid w:val="0028651F"/>
    <w:rsid w:val="002B2EC5"/>
    <w:rsid w:val="002F2C49"/>
    <w:rsid w:val="00326E04"/>
    <w:rsid w:val="0036203D"/>
    <w:rsid w:val="003C5579"/>
    <w:rsid w:val="003C59A6"/>
    <w:rsid w:val="003F4323"/>
    <w:rsid w:val="004123A8"/>
    <w:rsid w:val="0046044B"/>
    <w:rsid w:val="00471E93"/>
    <w:rsid w:val="004836E8"/>
    <w:rsid w:val="004D1390"/>
    <w:rsid w:val="00510E25"/>
    <w:rsid w:val="00562814"/>
    <w:rsid w:val="00564059"/>
    <w:rsid w:val="005764FA"/>
    <w:rsid w:val="005C0E65"/>
    <w:rsid w:val="005F61A0"/>
    <w:rsid w:val="006011BE"/>
    <w:rsid w:val="006157B6"/>
    <w:rsid w:val="00631AFE"/>
    <w:rsid w:val="006A0C5D"/>
    <w:rsid w:val="006B4195"/>
    <w:rsid w:val="006B729A"/>
    <w:rsid w:val="006C4B41"/>
    <w:rsid w:val="006C71D1"/>
    <w:rsid w:val="006D4AA4"/>
    <w:rsid w:val="006E7082"/>
    <w:rsid w:val="00722EA2"/>
    <w:rsid w:val="0073453A"/>
    <w:rsid w:val="007B6865"/>
    <w:rsid w:val="007B791D"/>
    <w:rsid w:val="007C7054"/>
    <w:rsid w:val="00824726"/>
    <w:rsid w:val="008270DA"/>
    <w:rsid w:val="008354A8"/>
    <w:rsid w:val="00835F5F"/>
    <w:rsid w:val="00867DBB"/>
    <w:rsid w:val="008A075A"/>
    <w:rsid w:val="008A28F8"/>
    <w:rsid w:val="008B6A4E"/>
    <w:rsid w:val="008D4A81"/>
    <w:rsid w:val="008F283C"/>
    <w:rsid w:val="00940047"/>
    <w:rsid w:val="009D76A4"/>
    <w:rsid w:val="009F1584"/>
    <w:rsid w:val="00A041FD"/>
    <w:rsid w:val="00A448D9"/>
    <w:rsid w:val="00A56C88"/>
    <w:rsid w:val="00AB3648"/>
    <w:rsid w:val="00AC6494"/>
    <w:rsid w:val="00AF0EBE"/>
    <w:rsid w:val="00AF72EC"/>
    <w:rsid w:val="00BB4D06"/>
    <w:rsid w:val="00BD74FD"/>
    <w:rsid w:val="00C66C49"/>
    <w:rsid w:val="00C75DAA"/>
    <w:rsid w:val="00C810C3"/>
    <w:rsid w:val="00CB44B4"/>
    <w:rsid w:val="00CC6429"/>
    <w:rsid w:val="00CF5E05"/>
    <w:rsid w:val="00D13E10"/>
    <w:rsid w:val="00D43F46"/>
    <w:rsid w:val="00D461BF"/>
    <w:rsid w:val="00D51FE5"/>
    <w:rsid w:val="00D60402"/>
    <w:rsid w:val="00D61F45"/>
    <w:rsid w:val="00D856EA"/>
    <w:rsid w:val="00DD6690"/>
    <w:rsid w:val="00E21CBE"/>
    <w:rsid w:val="00E26006"/>
    <w:rsid w:val="00E443E7"/>
    <w:rsid w:val="00E45FE2"/>
    <w:rsid w:val="00E6082E"/>
    <w:rsid w:val="00E660D5"/>
    <w:rsid w:val="00E70EC3"/>
    <w:rsid w:val="00E8114B"/>
    <w:rsid w:val="00EB2E1A"/>
    <w:rsid w:val="00F0406B"/>
    <w:rsid w:val="00F16B00"/>
    <w:rsid w:val="00F30E6D"/>
    <w:rsid w:val="00F33063"/>
    <w:rsid w:val="00F348EE"/>
    <w:rsid w:val="00F35574"/>
    <w:rsid w:val="00F60468"/>
    <w:rsid w:val="00F63AAD"/>
    <w:rsid w:val="00F865E0"/>
    <w:rsid w:val="00FB1CF6"/>
    <w:rsid w:val="00FB3719"/>
    <w:rsid w:val="00FD481D"/>
    <w:rsid w:val="00FD4F0C"/>
    <w:rsid w:val="00FE0F19"/>
    <w:rsid w:val="00FF3242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01008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1008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FA"/>
    <w:pPr>
      <w:ind w:left="720"/>
      <w:contextualSpacing/>
    </w:pPr>
  </w:style>
  <w:style w:type="paragraph" w:customStyle="1" w:styleId="ConsPlusTitle">
    <w:name w:val="ConsPlusTitle"/>
    <w:uiPriority w:val="99"/>
    <w:rsid w:val="00F604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01008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semiHidden/>
    <w:rsid w:val="00201008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08C2408A68FD9C6BF90751F449D30771DBB03CCE1E1E5708A2F3D963BB5409C70F49B9m4F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052C7F660C0D2955EC74BA8DD03D3A3E1CFA6287433C690788C25C7253126E6CD2DAAAF0DB42720A8BAh6i1L" TargetMode="External"/><Relationship Id="rId5" Type="http://schemas.openxmlformats.org/officeDocument/2006/relationships/hyperlink" Target="consultantplus://offline/ref=32E052C7F660C0D2955ED946BEB15CD6A2E993A228703891CA27D778902C3B71A18274E8EB00B52Eh2i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Links>
    <vt:vector size="12" baseType="variant"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consultantplus://offline/ref=32E052C7F660C0D2955EC74BA8DD03D3A3E1CFA6287433C690788C25C7253126E6CD2DAAAF0DB42720A8BAh6i1L</vt:lpwstr>
      </vt:variant>
      <vt:variant>
        <vt:lpwstr/>
      </vt:variant>
      <vt:variant>
        <vt:i4>2293861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consultantplus://offline/ref=32E052C7F660C0D2955ED946BEB15CD6A2E993A228703891CA27D778902C3B71A18274E8EB00B52Eh2i4L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Im-Nach</cp:lastModifiedBy>
  <cp:revision>8</cp:revision>
  <cp:lastPrinted>2013-07-11T07:10:00Z</cp:lastPrinted>
  <dcterms:created xsi:type="dcterms:W3CDTF">2013-07-11T07:12:00Z</dcterms:created>
  <dcterms:modified xsi:type="dcterms:W3CDTF">2013-07-11T07:20:00Z</dcterms:modified>
</cp:coreProperties>
</file>