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9A" w:rsidRPr="009D69AC" w:rsidRDefault="0036619A" w:rsidP="009D69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9AC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36619A" w:rsidRPr="009D69AC" w:rsidRDefault="0036619A" w:rsidP="009D6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AC">
        <w:rPr>
          <w:rFonts w:ascii="Times New Roman" w:hAnsi="Times New Roman" w:cs="Times New Roman"/>
          <w:b/>
          <w:sz w:val="28"/>
          <w:szCs w:val="28"/>
        </w:rPr>
        <w:t>Проведения районного фестиваля русской и казачьей культуры «Раздолье»</w:t>
      </w:r>
      <w:r w:rsidR="009D69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D69AC">
        <w:rPr>
          <w:rFonts w:ascii="Times New Roman" w:hAnsi="Times New Roman" w:cs="Times New Roman"/>
          <w:b/>
          <w:sz w:val="28"/>
          <w:szCs w:val="28"/>
        </w:rPr>
        <w:t>2 июня 2018г.</w:t>
      </w:r>
    </w:p>
    <w:tbl>
      <w:tblPr>
        <w:tblStyle w:val="a3"/>
        <w:tblW w:w="0" w:type="auto"/>
        <w:tblLook w:val="04A0"/>
      </w:tblPr>
      <w:tblGrid>
        <w:gridCol w:w="931"/>
        <w:gridCol w:w="4706"/>
        <w:gridCol w:w="3827"/>
      </w:tblGrid>
      <w:tr w:rsidR="0036619A" w:rsidTr="0036619A">
        <w:tc>
          <w:tcPr>
            <w:tcW w:w="0" w:type="auto"/>
          </w:tcPr>
          <w:p w:rsidR="0036619A" w:rsidRDefault="0036619A" w:rsidP="0036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06" w:type="dxa"/>
          </w:tcPr>
          <w:p w:rsidR="0036619A" w:rsidRDefault="0036619A" w:rsidP="0036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мероприятия</w:t>
            </w:r>
          </w:p>
        </w:tc>
        <w:tc>
          <w:tcPr>
            <w:tcW w:w="3827" w:type="dxa"/>
          </w:tcPr>
          <w:p w:rsidR="0036619A" w:rsidRDefault="0036619A" w:rsidP="0036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Время проведения</w:t>
            </w:r>
          </w:p>
          <w:p w:rsidR="0036619A" w:rsidRDefault="0036619A" w:rsidP="0036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19A" w:rsidTr="0036619A">
        <w:tc>
          <w:tcPr>
            <w:tcW w:w="0" w:type="auto"/>
          </w:tcPr>
          <w:p w:rsidR="0036619A" w:rsidRDefault="0036619A" w:rsidP="0036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6" w:type="dxa"/>
          </w:tcPr>
          <w:p w:rsidR="0036619A" w:rsidRDefault="0036619A" w:rsidP="0036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казачьих подворий, торговых точек, аттракционов</w:t>
            </w:r>
          </w:p>
        </w:tc>
        <w:tc>
          <w:tcPr>
            <w:tcW w:w="3827" w:type="dxa"/>
          </w:tcPr>
          <w:p w:rsidR="0036619A" w:rsidRDefault="0036619A" w:rsidP="0036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9.00.</w:t>
            </w:r>
          </w:p>
        </w:tc>
      </w:tr>
      <w:tr w:rsidR="0036619A" w:rsidTr="0036619A">
        <w:tc>
          <w:tcPr>
            <w:tcW w:w="0" w:type="auto"/>
          </w:tcPr>
          <w:p w:rsidR="0036619A" w:rsidRDefault="0036619A" w:rsidP="0036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6" w:type="dxa"/>
          </w:tcPr>
          <w:p w:rsidR="0036619A" w:rsidRDefault="0036619A" w:rsidP="0036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фестивальных площадок и показ мастер-классов литературного клуба «Живой родник»,</w:t>
            </w:r>
          </w:p>
          <w:p w:rsidR="0036619A" w:rsidRDefault="0036619A" w:rsidP="0036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«Валяние шерсти», «Народная кукла»,</w:t>
            </w:r>
            <w:r w:rsidR="003436C6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декоративно-прикладного искусства Суровикинского  районного историко-краеведческого музея, гончарного искусства Еланского муниципального района</w:t>
            </w:r>
          </w:p>
        </w:tc>
        <w:tc>
          <w:tcPr>
            <w:tcW w:w="3827" w:type="dxa"/>
          </w:tcPr>
          <w:p w:rsidR="003156F1" w:rsidRDefault="003156F1" w:rsidP="00366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19A" w:rsidRPr="003156F1" w:rsidRDefault="003156F1" w:rsidP="00315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9.00.</w:t>
            </w:r>
          </w:p>
        </w:tc>
      </w:tr>
      <w:tr w:rsidR="003156F1" w:rsidTr="0036619A">
        <w:tc>
          <w:tcPr>
            <w:tcW w:w="0" w:type="auto"/>
          </w:tcPr>
          <w:p w:rsidR="003156F1" w:rsidRDefault="003156F1" w:rsidP="0036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6" w:type="dxa"/>
          </w:tcPr>
          <w:p w:rsidR="003156F1" w:rsidRDefault="003156F1" w:rsidP="0036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 районного фестиваля  русской  и казачьей культуры   «Раздолье»</w:t>
            </w:r>
          </w:p>
        </w:tc>
        <w:tc>
          <w:tcPr>
            <w:tcW w:w="3827" w:type="dxa"/>
          </w:tcPr>
          <w:p w:rsidR="003156F1" w:rsidRDefault="003156F1" w:rsidP="0036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10.00.</w:t>
            </w:r>
          </w:p>
        </w:tc>
      </w:tr>
      <w:tr w:rsidR="003156F1" w:rsidTr="0036619A">
        <w:tc>
          <w:tcPr>
            <w:tcW w:w="0" w:type="auto"/>
          </w:tcPr>
          <w:p w:rsidR="003156F1" w:rsidRDefault="003156F1" w:rsidP="0036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6" w:type="dxa"/>
          </w:tcPr>
          <w:p w:rsidR="003156F1" w:rsidRDefault="003156F1" w:rsidP="0036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джигитовке  среди детей  категории 7-9 лет, категории 10-13 лет, соревнования по джигитовке среди взрослых</w:t>
            </w:r>
          </w:p>
        </w:tc>
        <w:tc>
          <w:tcPr>
            <w:tcW w:w="3827" w:type="dxa"/>
          </w:tcPr>
          <w:p w:rsidR="003156F1" w:rsidRDefault="00234D34" w:rsidP="0036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156F1">
              <w:rPr>
                <w:rFonts w:ascii="Times New Roman" w:hAnsi="Times New Roman" w:cs="Times New Roman"/>
                <w:sz w:val="28"/>
                <w:szCs w:val="28"/>
              </w:rPr>
              <w:t>10.30. – 12.00.</w:t>
            </w:r>
          </w:p>
        </w:tc>
      </w:tr>
      <w:tr w:rsidR="003156F1" w:rsidTr="0036619A">
        <w:tc>
          <w:tcPr>
            <w:tcW w:w="0" w:type="auto"/>
          </w:tcPr>
          <w:p w:rsidR="003156F1" w:rsidRDefault="003156F1" w:rsidP="0036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6" w:type="dxa"/>
          </w:tcPr>
          <w:p w:rsidR="003156F1" w:rsidRDefault="003156F1" w:rsidP="0036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площадок «Молодецкие забавы»  спортивного клуба «Медведь», «Народные игры» (городки, гиревой спорт, армспорт, дартс). Мастер-класс по конной езде, катание на лошадях</w:t>
            </w:r>
            <w:r w:rsidR="00234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3156F1" w:rsidRDefault="003156F1" w:rsidP="0036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12.00</w:t>
            </w:r>
            <w:r w:rsidR="00234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4D34" w:rsidTr="0036619A">
        <w:tc>
          <w:tcPr>
            <w:tcW w:w="0" w:type="auto"/>
          </w:tcPr>
          <w:p w:rsidR="00234D34" w:rsidRDefault="00234D34" w:rsidP="0036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6" w:type="dxa"/>
          </w:tcPr>
          <w:p w:rsidR="00234D34" w:rsidRDefault="00234D34" w:rsidP="0036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творческих коллективов Волгоградской области на фестивальной площадке «Лейся песня»</w:t>
            </w:r>
          </w:p>
        </w:tc>
        <w:tc>
          <w:tcPr>
            <w:tcW w:w="3827" w:type="dxa"/>
          </w:tcPr>
          <w:p w:rsidR="00234D34" w:rsidRDefault="00234D34" w:rsidP="0036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13.00.</w:t>
            </w:r>
          </w:p>
        </w:tc>
      </w:tr>
      <w:tr w:rsidR="00234D34" w:rsidTr="0036619A">
        <w:tc>
          <w:tcPr>
            <w:tcW w:w="0" w:type="auto"/>
          </w:tcPr>
          <w:p w:rsidR="00234D34" w:rsidRDefault="00234D34" w:rsidP="0036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6" w:type="dxa"/>
          </w:tcPr>
          <w:p w:rsidR="00234D34" w:rsidRDefault="00234D34" w:rsidP="0036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Показательные выступления </w:t>
            </w:r>
            <w:r w:rsidR="00F2270A">
              <w:rPr>
                <w:rFonts w:ascii="Times New Roman" w:hAnsi="Times New Roman" w:cs="Times New Roman"/>
                <w:sz w:val="28"/>
                <w:szCs w:val="28"/>
              </w:rPr>
              <w:t>конных клубов г.Ставрополя, г.Пензы, г.Ростов, г.Волгоград, конного клуба им.Генерала Бакланова г.Суровикино</w:t>
            </w:r>
          </w:p>
        </w:tc>
        <w:tc>
          <w:tcPr>
            <w:tcW w:w="3827" w:type="dxa"/>
          </w:tcPr>
          <w:p w:rsidR="00234D34" w:rsidRDefault="00F2270A" w:rsidP="0036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14.00.</w:t>
            </w:r>
          </w:p>
        </w:tc>
      </w:tr>
      <w:tr w:rsidR="00F2270A" w:rsidTr="0036619A">
        <w:tc>
          <w:tcPr>
            <w:tcW w:w="0" w:type="auto"/>
          </w:tcPr>
          <w:p w:rsidR="00F2270A" w:rsidRDefault="00F2270A" w:rsidP="0036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6" w:type="dxa"/>
          </w:tcPr>
          <w:p w:rsidR="00F2270A" w:rsidRDefault="00F2270A" w:rsidP="0036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участников фестиваля. Торжественное закрытие районного фестиваля русской и казачьей культуры «Раздолье»</w:t>
            </w:r>
          </w:p>
        </w:tc>
        <w:tc>
          <w:tcPr>
            <w:tcW w:w="3827" w:type="dxa"/>
          </w:tcPr>
          <w:p w:rsidR="00F2270A" w:rsidRDefault="00F2270A" w:rsidP="00366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23786D">
              <w:rPr>
                <w:rFonts w:ascii="Times New Roman" w:hAnsi="Times New Roman" w:cs="Times New Roman"/>
                <w:sz w:val="28"/>
                <w:szCs w:val="28"/>
              </w:rPr>
              <w:t>17.00.</w:t>
            </w:r>
          </w:p>
        </w:tc>
      </w:tr>
    </w:tbl>
    <w:p w:rsidR="0036619A" w:rsidRPr="0036619A" w:rsidRDefault="0036619A" w:rsidP="0036619A">
      <w:pPr>
        <w:rPr>
          <w:rFonts w:ascii="Times New Roman" w:hAnsi="Times New Roman" w:cs="Times New Roman"/>
          <w:sz w:val="28"/>
          <w:szCs w:val="28"/>
        </w:rPr>
      </w:pPr>
    </w:p>
    <w:sectPr w:rsidR="0036619A" w:rsidRPr="0036619A" w:rsidSect="001B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6619A"/>
    <w:rsid w:val="001B7479"/>
    <w:rsid w:val="00234D34"/>
    <w:rsid w:val="0023786D"/>
    <w:rsid w:val="003156F1"/>
    <w:rsid w:val="003436C6"/>
    <w:rsid w:val="0036619A"/>
    <w:rsid w:val="009D69AC"/>
    <w:rsid w:val="00F2270A"/>
    <w:rsid w:val="00F7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3D17-DCDD-451B-BC92-CBF75E75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ZamSoc</dc:creator>
  <cp:lastModifiedBy>SpecSp</cp:lastModifiedBy>
  <cp:revision>4</cp:revision>
  <cp:lastPrinted>2018-05-15T13:17:00Z</cp:lastPrinted>
  <dcterms:created xsi:type="dcterms:W3CDTF">2018-05-15T08:29:00Z</dcterms:created>
  <dcterms:modified xsi:type="dcterms:W3CDTF">2018-05-18T11:00:00Z</dcterms:modified>
</cp:coreProperties>
</file>