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D6" w:rsidRDefault="00E16AD6" w:rsidP="00F26FC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:rsidR="00E16AD6" w:rsidRDefault="00E16AD6" w:rsidP="00F26FC3">
      <w:pPr>
        <w:pBdr>
          <w:bottom w:val="single" w:sz="12" w:space="1" w:color="auto"/>
        </w:pBd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СУРОВИКИНСКОГО МУНИЦИПАЛЬНОГО РАЙОНА ВОЛГОГРАДСКОЙ ОБЛАСТИ</w:t>
      </w:r>
    </w:p>
    <w:p w:rsidR="00E16AD6" w:rsidRDefault="00E16AD6" w:rsidP="00F26FC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D6" w:rsidRDefault="00E16AD6" w:rsidP="00F26FC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0A368F">
        <w:rPr>
          <w:rFonts w:ascii="Times New Roman" w:hAnsi="Times New Roman" w:cs="Times New Roman"/>
          <w:sz w:val="28"/>
          <w:szCs w:val="28"/>
        </w:rPr>
        <w:t>ПРИКАЗ</w:t>
      </w:r>
    </w:p>
    <w:p w:rsidR="003F6F8B" w:rsidRPr="000A368F" w:rsidRDefault="003F6F8B" w:rsidP="00F26FC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F26FC3">
        <w:rPr>
          <w:rFonts w:ascii="Times New Roman" w:hAnsi="Times New Roman" w:cs="Times New Roman"/>
          <w:bCs/>
          <w:sz w:val="28"/>
          <w:szCs w:val="28"/>
        </w:rPr>
        <w:t xml:space="preserve">от 28 </w:t>
      </w:r>
      <w:r w:rsidR="00E16AD6" w:rsidRPr="00F26FC3">
        <w:rPr>
          <w:rFonts w:ascii="Times New Roman" w:hAnsi="Times New Roman" w:cs="Times New Roman"/>
          <w:bCs/>
          <w:sz w:val="28"/>
          <w:szCs w:val="28"/>
        </w:rPr>
        <w:t>н</w:t>
      </w:r>
      <w:r w:rsidRPr="00F26FC3">
        <w:rPr>
          <w:rFonts w:ascii="Times New Roman" w:hAnsi="Times New Roman" w:cs="Times New Roman"/>
          <w:bCs/>
          <w:sz w:val="28"/>
          <w:szCs w:val="28"/>
        </w:rPr>
        <w:t>оября 2014 г.</w:t>
      </w:r>
      <w:r w:rsidR="00E16AD6" w:rsidRPr="00F26F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Pr="00F26FC3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E16AD6" w:rsidRPr="00F26FC3">
        <w:rPr>
          <w:rFonts w:ascii="Times New Roman" w:hAnsi="Times New Roman" w:cs="Times New Roman"/>
          <w:bCs/>
          <w:sz w:val="28"/>
          <w:szCs w:val="28"/>
        </w:rPr>
        <w:t>24</w:t>
      </w:r>
      <w:r w:rsidR="003F6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AD6" w:rsidRPr="00F26FC3">
        <w:rPr>
          <w:rFonts w:ascii="Times New Roman" w:hAnsi="Times New Roman" w:cs="Times New Roman"/>
          <w:bCs/>
          <w:sz w:val="28"/>
          <w:szCs w:val="28"/>
        </w:rPr>
        <w:t>-</w:t>
      </w:r>
      <w:r w:rsidR="003F6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AD6" w:rsidRPr="00F26FC3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righ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C3">
        <w:rPr>
          <w:rFonts w:ascii="Times New Roman" w:hAnsi="Times New Roman" w:cs="Times New Roman"/>
          <w:bCs/>
          <w:sz w:val="28"/>
          <w:szCs w:val="28"/>
        </w:rPr>
        <w:t>О</w:t>
      </w:r>
      <w:r w:rsidR="00E16AD6" w:rsidRPr="00F26FC3">
        <w:rPr>
          <w:rFonts w:ascii="Times New Roman" w:hAnsi="Times New Roman" w:cs="Times New Roman"/>
          <w:bCs/>
          <w:sz w:val="28"/>
          <w:szCs w:val="28"/>
        </w:rPr>
        <w:t>б</w:t>
      </w:r>
      <w:r w:rsidRPr="00F26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AD6" w:rsidRPr="00F26FC3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составления и ведения сводной бюджетной росписи бюджета </w:t>
      </w:r>
      <w:proofErr w:type="spellStart"/>
      <w:r w:rsidR="00E16AD6" w:rsidRPr="00F26FC3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E16AD6" w:rsidRPr="00F26F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 бюджетных росписей главных распорядителей средств бюджета </w:t>
      </w:r>
      <w:proofErr w:type="spellStart"/>
      <w:r w:rsidR="00E16AD6" w:rsidRPr="00F26FC3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E16AD6" w:rsidRPr="00F26F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F26F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</w:rPr>
      </w:pPr>
    </w:p>
    <w:p w:rsidR="00E16AD6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F26F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E16AD6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AD6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ПРИКАЗЫВАЮ</w:t>
      </w:r>
      <w:r w:rsidR="00B81DFD" w:rsidRPr="00F26FC3">
        <w:rPr>
          <w:rFonts w:ascii="Times New Roman" w:hAnsi="Times New Roman" w:cs="Times New Roman"/>
          <w:sz w:val="28"/>
          <w:szCs w:val="28"/>
        </w:rPr>
        <w:t>:</w:t>
      </w:r>
    </w:p>
    <w:p w:rsidR="00E16AD6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6AD6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F26FC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0" w:history="1">
        <w:r w:rsidRPr="00F26F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и бюджетных росписей главных распорядителей средств бюджета</w:t>
      </w:r>
      <w:r w:rsidR="003344D6" w:rsidRPr="00F2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D6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344D6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F26FC3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ar1318" w:history="1">
        <w:r w:rsidRPr="00F26F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взаимодействия участников бюджетного процесса в </w:t>
      </w:r>
      <w:proofErr w:type="spellStart"/>
      <w:r w:rsidR="003344D6" w:rsidRPr="00F26FC3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3344D6" w:rsidRPr="00F26FC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F26FC3">
        <w:rPr>
          <w:rFonts w:ascii="Times New Roman" w:hAnsi="Times New Roman" w:cs="Times New Roman"/>
          <w:sz w:val="28"/>
          <w:szCs w:val="28"/>
        </w:rPr>
        <w:t>Волгоградской области по вопросам формирования и ведения сводной бюджетной росписи бюджета</w:t>
      </w:r>
      <w:r w:rsidR="003344D6" w:rsidRPr="00F2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D6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344D6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>, бюджетных росписей главных распорядителей средств бюджета</w:t>
      </w:r>
      <w:r w:rsidR="006D1BA6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</w:t>
      </w:r>
      <w:r w:rsidR="003344D6" w:rsidRPr="00F2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D6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344D6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(главным администраторам источников финансирования дефицита бюджета</w:t>
      </w:r>
      <w:r w:rsidR="003344D6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>) обеспечить исполнение бюджета</w:t>
      </w:r>
      <w:r w:rsidR="003344D6" w:rsidRPr="00F2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D6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344D6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Порядков, указанных в </w:t>
      </w:r>
      <w:hyperlink w:anchor="Par11" w:history="1">
        <w:r w:rsidRPr="00F26FC3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" w:history="1">
        <w:r w:rsidRPr="00F26F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4. Главным распорядителям средств бюджета</w:t>
      </w:r>
      <w:r w:rsidR="006D1BA6" w:rsidRPr="00F26F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26FC3">
        <w:rPr>
          <w:rFonts w:ascii="Times New Roman" w:hAnsi="Times New Roman" w:cs="Times New Roman"/>
          <w:sz w:val="28"/>
          <w:szCs w:val="28"/>
        </w:rPr>
        <w:t xml:space="preserve"> довести Порядки, указанные в </w:t>
      </w:r>
      <w:hyperlink w:anchor="Par11" w:history="1">
        <w:r w:rsidRPr="00F26FC3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" w:history="1">
        <w:r w:rsidRPr="00F26F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настоящего приказа, до сведения всех подведомственных получателей средств бюджета</w:t>
      </w:r>
      <w:r w:rsidR="006D1BA6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E16AD6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AD6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F8B" w:rsidRDefault="003F6F8B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lastRenderedPageBreak/>
        <w:t>5. Признать утратившими силу:</w:t>
      </w:r>
    </w:p>
    <w:p w:rsidR="00B81DFD" w:rsidRPr="00F26FC3" w:rsidRDefault="00025469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77BB6" w:rsidRPr="00F26FC3">
          <w:rPr>
            <w:rFonts w:ascii="Times New Roman" w:hAnsi="Times New Roman" w:cs="Times New Roman"/>
            <w:sz w:val="28"/>
            <w:szCs w:val="28"/>
          </w:rPr>
          <w:t>П</w:t>
        </w:r>
        <w:r w:rsidR="00B81DFD" w:rsidRPr="00F26FC3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B81DFD"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977BB6" w:rsidRPr="00F26FC3">
        <w:rPr>
          <w:rFonts w:ascii="Times New Roman" w:hAnsi="Times New Roman" w:cs="Times New Roman"/>
          <w:sz w:val="28"/>
          <w:szCs w:val="28"/>
        </w:rPr>
        <w:t>начальника Ф</w:t>
      </w:r>
      <w:r w:rsidR="006D1BA6" w:rsidRPr="00F26FC3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="006D1BA6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D1BA6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454B" w:rsidRPr="00F26FC3">
        <w:rPr>
          <w:rFonts w:ascii="Times New Roman" w:hAnsi="Times New Roman" w:cs="Times New Roman"/>
          <w:sz w:val="28"/>
          <w:szCs w:val="28"/>
        </w:rPr>
        <w:t xml:space="preserve">№ </w:t>
      </w:r>
      <w:r w:rsidR="00F16268" w:rsidRPr="00F26FC3">
        <w:rPr>
          <w:rFonts w:ascii="Times New Roman" w:hAnsi="Times New Roman" w:cs="Times New Roman"/>
          <w:sz w:val="28"/>
          <w:szCs w:val="28"/>
        </w:rPr>
        <w:t>3/3</w:t>
      </w:r>
      <w:r w:rsidR="0089454B" w:rsidRPr="00F26FC3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F16268" w:rsidRPr="00F26FC3">
        <w:rPr>
          <w:rFonts w:ascii="Times New Roman" w:hAnsi="Times New Roman" w:cs="Times New Roman"/>
          <w:sz w:val="28"/>
          <w:szCs w:val="28"/>
        </w:rPr>
        <w:t>09</w:t>
      </w:r>
      <w:r w:rsidR="0089454B" w:rsidRPr="00F26FC3">
        <w:rPr>
          <w:rFonts w:ascii="Times New Roman" w:hAnsi="Times New Roman" w:cs="Times New Roman"/>
          <w:sz w:val="28"/>
          <w:szCs w:val="28"/>
        </w:rPr>
        <w:t>.0</w:t>
      </w:r>
      <w:r w:rsidR="00F16268" w:rsidRPr="00F26FC3">
        <w:rPr>
          <w:rFonts w:ascii="Times New Roman" w:hAnsi="Times New Roman" w:cs="Times New Roman"/>
          <w:sz w:val="28"/>
          <w:szCs w:val="28"/>
        </w:rPr>
        <w:t>1</w:t>
      </w:r>
      <w:r w:rsidR="0089454B" w:rsidRPr="00F26FC3">
        <w:rPr>
          <w:rFonts w:ascii="Times New Roman" w:hAnsi="Times New Roman" w:cs="Times New Roman"/>
          <w:sz w:val="28"/>
          <w:szCs w:val="28"/>
        </w:rPr>
        <w:t>.201</w:t>
      </w:r>
      <w:r w:rsidR="00F16268" w:rsidRPr="00F26FC3">
        <w:rPr>
          <w:rFonts w:ascii="Times New Roman" w:hAnsi="Times New Roman" w:cs="Times New Roman"/>
          <w:sz w:val="28"/>
          <w:szCs w:val="28"/>
        </w:rPr>
        <w:t>3</w:t>
      </w:r>
      <w:r w:rsidR="0089454B" w:rsidRPr="00F26FC3">
        <w:rPr>
          <w:rFonts w:ascii="Times New Roman" w:hAnsi="Times New Roman" w:cs="Times New Roman"/>
          <w:sz w:val="28"/>
          <w:szCs w:val="28"/>
        </w:rPr>
        <w:t xml:space="preserve">г. «Об утверждении Порядка исполнения сводной бюджетной росписи бюджета </w:t>
      </w:r>
      <w:proofErr w:type="spellStart"/>
      <w:r w:rsidR="0089454B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9454B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F16268" w:rsidRPr="00F26FC3">
        <w:rPr>
          <w:rFonts w:ascii="Times New Roman" w:hAnsi="Times New Roman" w:cs="Times New Roman"/>
          <w:sz w:val="28"/>
          <w:szCs w:val="28"/>
        </w:rPr>
        <w:t>3</w:t>
      </w:r>
      <w:r w:rsidR="0089454B" w:rsidRPr="00F26FC3">
        <w:rPr>
          <w:rFonts w:ascii="Times New Roman" w:hAnsi="Times New Roman" w:cs="Times New Roman"/>
          <w:sz w:val="28"/>
          <w:szCs w:val="28"/>
        </w:rPr>
        <w:t xml:space="preserve"> год</w:t>
      </w:r>
      <w:r w:rsidR="00F16268" w:rsidRPr="00F26FC3">
        <w:rPr>
          <w:rFonts w:ascii="Times New Roman" w:hAnsi="Times New Roman" w:cs="Times New Roman"/>
          <w:sz w:val="28"/>
          <w:szCs w:val="28"/>
        </w:rPr>
        <w:t xml:space="preserve"> и плановый период 2014 и 2015</w:t>
      </w:r>
      <w:r w:rsidR="00977BB6"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F16268" w:rsidRPr="00F26FC3">
        <w:rPr>
          <w:rFonts w:ascii="Times New Roman" w:hAnsi="Times New Roman" w:cs="Times New Roman"/>
          <w:sz w:val="28"/>
          <w:szCs w:val="28"/>
        </w:rPr>
        <w:t>гг.</w:t>
      </w:r>
      <w:r w:rsidR="0089454B" w:rsidRPr="00F26FC3">
        <w:rPr>
          <w:rFonts w:ascii="Times New Roman" w:hAnsi="Times New Roman" w:cs="Times New Roman"/>
          <w:sz w:val="28"/>
          <w:szCs w:val="28"/>
        </w:rPr>
        <w:t>»</w:t>
      </w:r>
      <w:r w:rsidR="00F16268"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8A6C51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6</w:t>
      </w:r>
      <w:r w:rsidR="00B81DFD" w:rsidRPr="00F26FC3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 и распространяет свое действие на правоотношения, возникшие с 1</w:t>
      </w:r>
      <w:r w:rsidR="009E7D5A" w:rsidRPr="00F26FC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201</w:t>
      </w:r>
      <w:r w:rsidR="009E7D5A" w:rsidRPr="00F26FC3">
        <w:rPr>
          <w:rFonts w:ascii="Times New Roman" w:hAnsi="Times New Roman" w:cs="Times New Roman"/>
          <w:sz w:val="28"/>
          <w:szCs w:val="28"/>
        </w:rPr>
        <w:t>5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6C51" w:rsidRPr="00F26FC3" w:rsidRDefault="008A6C51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7. Настоящий приказ распространяет своё действие на сельские поселения </w:t>
      </w:r>
      <w:proofErr w:type="spellStart"/>
      <w:r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соглашениями о передаче полномочий по составлению и исполнению бюджетов сельских поселений </w:t>
      </w:r>
      <w:proofErr w:type="spellStart"/>
      <w:r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4853B0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6AD6" w:rsidRPr="00F26FC3">
        <w:rPr>
          <w:rFonts w:ascii="Times New Roman" w:hAnsi="Times New Roman" w:cs="Times New Roman"/>
          <w:sz w:val="28"/>
          <w:szCs w:val="28"/>
        </w:rPr>
        <w:t>Ф</w:t>
      </w:r>
      <w:r w:rsidRPr="00F26FC3">
        <w:rPr>
          <w:rFonts w:ascii="Times New Roman" w:hAnsi="Times New Roman" w:cs="Times New Roman"/>
          <w:sz w:val="28"/>
          <w:szCs w:val="28"/>
        </w:rPr>
        <w:t>инансового отдела</w:t>
      </w:r>
    </w:p>
    <w:p w:rsidR="00E16AD6" w:rsidRPr="00F26FC3" w:rsidRDefault="004853B0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B81DFD" w:rsidRPr="00F26FC3" w:rsidRDefault="004853B0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1DFD" w:rsidRPr="00F26FC3" w:rsidRDefault="00E16AD6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</w:t>
      </w:r>
      <w:r w:rsidR="004853B0" w:rsidRPr="00F26FC3">
        <w:rPr>
          <w:rFonts w:ascii="Times New Roman" w:hAnsi="Times New Roman" w:cs="Times New Roman"/>
          <w:sz w:val="28"/>
          <w:szCs w:val="28"/>
        </w:rPr>
        <w:t>В.А. Свиридонов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</w:rPr>
      </w:pPr>
    </w:p>
    <w:p w:rsidR="00B81DFD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6D1BA6" w:rsidRDefault="006D1BA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6D1BA6" w:rsidRDefault="006D1BA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6D1BA6" w:rsidRDefault="006D1BA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6D1BA6" w:rsidRDefault="006D1BA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6D1BA6" w:rsidRDefault="006D1BA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6D1BA6" w:rsidRDefault="006D1BA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4853B0" w:rsidRDefault="004853B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6D1BA6" w:rsidRDefault="006D1BA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977BB6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B81DFD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F26FC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1DFD" w:rsidRPr="00F26FC3" w:rsidRDefault="00977BB6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П</w:t>
      </w:r>
      <w:r w:rsidR="00B81DFD" w:rsidRPr="00F26FC3">
        <w:rPr>
          <w:rFonts w:ascii="Times New Roman" w:hAnsi="Times New Roman" w:cs="Times New Roman"/>
          <w:sz w:val="28"/>
          <w:szCs w:val="28"/>
        </w:rPr>
        <w:t>риказом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977BB6" w:rsidRPr="00F26FC3" w:rsidRDefault="004853B0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7BB6"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Pr="00F26F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7BB6" w:rsidRPr="00F26FC3">
        <w:rPr>
          <w:rFonts w:ascii="Times New Roman" w:hAnsi="Times New Roman" w:cs="Times New Roman"/>
          <w:sz w:val="28"/>
          <w:szCs w:val="28"/>
        </w:rPr>
        <w:t>Финансово</w:t>
      </w:r>
      <w:r w:rsidRPr="00F26FC3">
        <w:rPr>
          <w:rFonts w:ascii="Times New Roman" w:hAnsi="Times New Roman" w:cs="Times New Roman"/>
          <w:sz w:val="28"/>
          <w:szCs w:val="28"/>
        </w:rPr>
        <w:t>го отдела</w:t>
      </w:r>
    </w:p>
    <w:p w:rsidR="00977BB6" w:rsidRPr="00F26FC3" w:rsidRDefault="004853B0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977BB6" w:rsidRPr="00F26FC3">
        <w:rPr>
          <w:rFonts w:ascii="Times New Roman" w:hAnsi="Times New Roman" w:cs="Times New Roman"/>
          <w:sz w:val="28"/>
          <w:szCs w:val="28"/>
        </w:rPr>
        <w:t>администрации</w:t>
      </w:r>
      <w:r w:rsidRPr="00F2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77BB6" w:rsidRPr="00F26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DFD" w:rsidRPr="00F26FC3" w:rsidRDefault="004853B0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от </w:t>
      </w:r>
      <w:r w:rsidR="008A6C51" w:rsidRPr="00F26FC3">
        <w:rPr>
          <w:rFonts w:ascii="Times New Roman" w:hAnsi="Times New Roman" w:cs="Times New Roman"/>
          <w:sz w:val="28"/>
          <w:szCs w:val="28"/>
        </w:rPr>
        <w:t xml:space="preserve">28 </w:t>
      </w:r>
      <w:r w:rsidR="00977BB6" w:rsidRPr="00F26FC3">
        <w:rPr>
          <w:rFonts w:ascii="Times New Roman" w:hAnsi="Times New Roman" w:cs="Times New Roman"/>
          <w:sz w:val="28"/>
          <w:szCs w:val="28"/>
        </w:rPr>
        <w:t>н</w:t>
      </w:r>
      <w:r w:rsidR="008A6C51" w:rsidRPr="00F26FC3">
        <w:rPr>
          <w:rFonts w:ascii="Times New Roman" w:hAnsi="Times New Roman" w:cs="Times New Roman"/>
          <w:sz w:val="28"/>
          <w:szCs w:val="28"/>
        </w:rPr>
        <w:t>оября</w:t>
      </w:r>
      <w:r w:rsidRPr="00F26FC3">
        <w:rPr>
          <w:rFonts w:ascii="Times New Roman" w:hAnsi="Times New Roman" w:cs="Times New Roman"/>
          <w:sz w:val="28"/>
          <w:szCs w:val="28"/>
        </w:rPr>
        <w:t xml:space="preserve"> 2014 г. N</w:t>
      </w:r>
      <w:r w:rsidR="008A6C51"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977BB6" w:rsidRPr="00F26FC3">
        <w:rPr>
          <w:rFonts w:ascii="Times New Roman" w:hAnsi="Times New Roman" w:cs="Times New Roman"/>
          <w:sz w:val="28"/>
          <w:szCs w:val="28"/>
        </w:rPr>
        <w:t>24-ОД</w:t>
      </w:r>
      <w:r w:rsidRPr="00F2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0"/>
      <w:bookmarkEnd w:id="4"/>
      <w:r w:rsidRPr="00F26F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FC3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СВОДНОЙ БЮДЖЕТНОЙ РОСПИСИ БЮДЖЕТА</w:t>
      </w:r>
      <w:r w:rsidR="004853B0" w:rsidRPr="00F26FC3">
        <w:rPr>
          <w:rFonts w:ascii="Times New Roman" w:hAnsi="Times New Roman" w:cs="Times New Roman"/>
          <w:b/>
          <w:bCs/>
          <w:sz w:val="28"/>
          <w:szCs w:val="28"/>
        </w:rPr>
        <w:t xml:space="preserve"> СУРОВИКИНСКОГО МУНИЦИПАЛЬНОГО РАЙОНА</w:t>
      </w:r>
      <w:r w:rsidRPr="00F26FC3">
        <w:rPr>
          <w:rFonts w:ascii="Times New Roman" w:hAnsi="Times New Roman" w:cs="Times New Roman"/>
          <w:b/>
          <w:bCs/>
          <w:sz w:val="28"/>
          <w:szCs w:val="28"/>
        </w:rPr>
        <w:t>, БЮДЖЕТНЫХ РОСПИСЕЙ ГЛАВНЫХ РАСПОРЯДИТЕЛЕЙ</w:t>
      </w:r>
      <w:r w:rsidR="00F26FC3" w:rsidRPr="00F26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FC3">
        <w:rPr>
          <w:rFonts w:ascii="Times New Roman" w:hAnsi="Times New Roman" w:cs="Times New Roman"/>
          <w:b/>
          <w:bCs/>
          <w:sz w:val="28"/>
          <w:szCs w:val="28"/>
        </w:rPr>
        <w:t>СРЕДСТВ БЮДЖЕТА</w:t>
      </w:r>
      <w:r w:rsidR="004853B0" w:rsidRPr="00F26FC3">
        <w:rPr>
          <w:rFonts w:ascii="Times New Roman" w:hAnsi="Times New Roman" w:cs="Times New Roman"/>
          <w:b/>
          <w:bCs/>
          <w:sz w:val="28"/>
          <w:szCs w:val="28"/>
        </w:rPr>
        <w:t xml:space="preserve"> СУРОВИКИНСКОГО МУНИЦИПАЛЬНОГО РАЙОНА ВОЛГОГРАДСКОЙ ОБЛАСТИ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FC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Pr="00F26FC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</w:t>
      </w:r>
      <w:r w:rsidR="004B7B38" w:rsidRPr="00F2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B38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B7B38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26FC3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 и ведения сводной бюджетной росписи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(далее - сводная роспись) и бюджетных росписей главных распорядителей средств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(далее - бюджетная роспись).</w:t>
      </w:r>
      <w:proofErr w:type="gramEnd"/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F26FC3">
        <w:rPr>
          <w:rFonts w:ascii="Times New Roman" w:hAnsi="Times New Roman" w:cs="Times New Roman"/>
          <w:sz w:val="28"/>
          <w:szCs w:val="28"/>
        </w:rPr>
        <w:t>I. Состав сводной росписи, порядок ее составления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и утверждения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1. В состав сводной росписи включаются: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FC3">
        <w:rPr>
          <w:rFonts w:ascii="Times New Roman" w:hAnsi="Times New Roman" w:cs="Times New Roman"/>
          <w:sz w:val="28"/>
          <w:szCs w:val="28"/>
        </w:rPr>
        <w:t>1.1. бюджетные ассигнования по расходам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(далее - роспись расходов) на текущий финансовый год и плановый период в разрезе главных распорядителей средств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разделов, подразделов, целевых статей (государственных программ и непрограммных направлений деятельности), групп видов расходов классификации расходов бюджета по форме согласно </w:t>
      </w:r>
      <w:hyperlink w:anchor="Par223" w:history="1">
        <w:r w:rsidRPr="00F26FC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1.2. бюджетные ассигнования по источникам финансирования дефицита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(далее - роспись источников внутреннего финансирования дефицита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) на текущий финансовый год и плановый период в разрезе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кодов классификации источников внутреннего финансирования дефицита бюджета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ar371" w:history="1">
        <w:r w:rsidRPr="00F26FC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2. Сводная роспись составляется финансов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ым отделом администрации </w:t>
      </w:r>
      <w:proofErr w:type="spellStart"/>
      <w:r w:rsidR="000D1D8F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D1D8F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</w:t>
      </w:r>
      <w:r w:rsidR="000D1D8F" w:rsidRPr="00F26FC3">
        <w:rPr>
          <w:rFonts w:ascii="Times New Roman" w:hAnsi="Times New Roman" w:cs="Times New Roman"/>
          <w:sz w:val="28"/>
          <w:szCs w:val="28"/>
        </w:rPr>
        <w:t>–</w:t>
      </w:r>
      <w:r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0D1D8F"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26FC3">
        <w:rPr>
          <w:rFonts w:ascii="Times New Roman" w:hAnsi="Times New Roman" w:cs="Times New Roman"/>
          <w:sz w:val="28"/>
          <w:szCs w:val="28"/>
        </w:rPr>
        <w:t xml:space="preserve">) и утверждается </w:t>
      </w:r>
      <w:r w:rsidR="000D1D8F" w:rsidRPr="00F26FC3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до начала финансового года, за исключением случаев, предусмотренных </w:t>
      </w:r>
      <w:hyperlink r:id="rId9" w:history="1">
        <w:r w:rsidRPr="00F26FC3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26FC3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lastRenderedPageBreak/>
        <w:t xml:space="preserve">3. Показатели утвержденной сводной росписи должны соответствовать </w:t>
      </w:r>
      <w:r w:rsidR="000D1D8F" w:rsidRPr="00F26FC3">
        <w:rPr>
          <w:rFonts w:ascii="Times New Roman" w:hAnsi="Times New Roman" w:cs="Times New Roman"/>
          <w:sz w:val="28"/>
          <w:szCs w:val="28"/>
        </w:rPr>
        <w:t xml:space="preserve">решению о бюджете </w:t>
      </w:r>
      <w:proofErr w:type="spellStart"/>
      <w:r w:rsidR="000D1D8F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D1D8F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(далее </w:t>
      </w:r>
      <w:r w:rsidR="000D1D8F" w:rsidRPr="00F26FC3">
        <w:rPr>
          <w:rFonts w:ascii="Times New Roman" w:hAnsi="Times New Roman" w:cs="Times New Roman"/>
          <w:sz w:val="28"/>
          <w:szCs w:val="28"/>
        </w:rPr>
        <w:t>–</w:t>
      </w:r>
      <w:r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0D1D8F" w:rsidRPr="00F26FC3"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F26FC3">
        <w:rPr>
          <w:rFonts w:ascii="Times New Roman" w:hAnsi="Times New Roman" w:cs="Times New Roman"/>
          <w:sz w:val="28"/>
          <w:szCs w:val="28"/>
        </w:rPr>
        <w:t>).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F26FC3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8A6C51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4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 Лимиты бюджетных обязательств главным распорядителям утверждаются в разрезе главных распорядителей бюджетных средств, разделов, подразделов, целевых статей (государственных программ и непрограммных направлений деятельности), групп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 ходе исполнения бюджета по решению </w:t>
      </w:r>
      <w:r w:rsidR="00FF7B27" w:rsidRPr="00F26FC3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допускается утверждение лимитов бюджетных обязательств по кодам подгрупп, элементов видов расходов и кодам классификации операций сектора государственного управления.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Лимиты бюджетных обязатель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 xml:space="preserve">я главных распорядителей утверждаются </w:t>
      </w:r>
      <w:r w:rsidR="00FF7B27" w:rsidRPr="00F26FC3">
        <w:rPr>
          <w:rFonts w:ascii="Times New Roman" w:hAnsi="Times New Roman" w:cs="Times New Roman"/>
          <w:sz w:val="28"/>
          <w:szCs w:val="28"/>
        </w:rPr>
        <w:t xml:space="preserve">начальником финансового отдела </w:t>
      </w:r>
      <w:r w:rsidRPr="00F26FC3">
        <w:rPr>
          <w:rFonts w:ascii="Times New Roman" w:hAnsi="Times New Roman" w:cs="Times New Roman"/>
          <w:sz w:val="28"/>
          <w:szCs w:val="28"/>
        </w:rPr>
        <w:t>после утверждения сводной росписи.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hyperlink w:anchor="Par707" w:history="1">
        <w:r w:rsidRPr="00F26FC3">
          <w:rPr>
            <w:rFonts w:ascii="Times New Roman" w:hAnsi="Times New Roman" w:cs="Times New Roman"/>
            <w:sz w:val="28"/>
            <w:szCs w:val="28"/>
          </w:rPr>
          <w:t>лимиты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бюджетных обязательств доводятся </w:t>
      </w:r>
      <w:r w:rsidR="00FF7B27" w:rsidRPr="00F26FC3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F26FC3">
        <w:rPr>
          <w:rFonts w:ascii="Times New Roman" w:hAnsi="Times New Roman" w:cs="Times New Roman"/>
          <w:sz w:val="28"/>
          <w:szCs w:val="28"/>
        </w:rPr>
        <w:t xml:space="preserve">до главных распорядителей по форме согласно приложению 5 к настоящему Порядку в течение 5 рабочих дней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 w:rsidRPr="00F26FC3">
        <w:rPr>
          <w:rFonts w:ascii="Times New Roman" w:hAnsi="Times New Roman" w:cs="Times New Roman"/>
          <w:sz w:val="28"/>
          <w:szCs w:val="28"/>
        </w:rPr>
        <w:t>III. Доведение показателей сводной росписи и лимитов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FC3">
        <w:rPr>
          <w:rFonts w:ascii="Times New Roman" w:hAnsi="Times New Roman" w:cs="Times New Roman"/>
          <w:sz w:val="28"/>
          <w:szCs w:val="28"/>
        </w:rPr>
        <w:t>бюджетных обязательств до главных распорядителей (главных</w:t>
      </w:r>
      <w:proofErr w:type="gramEnd"/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бюджета</w:t>
      </w:r>
      <w:r w:rsidR="00FF7B27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>)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8A6C51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5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 </w:t>
      </w:r>
      <w:r w:rsidR="00FF7B27"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 сводной росписи (утверждения изменений в показатели сводной росписи) доводит до главных распорядителей: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бюджетные </w:t>
      </w:r>
      <w:hyperlink w:anchor="Par460" w:history="1">
        <w:r w:rsidRPr="00F26FC3">
          <w:rPr>
            <w:rFonts w:ascii="Times New Roman" w:hAnsi="Times New Roman" w:cs="Times New Roman"/>
            <w:sz w:val="28"/>
            <w:szCs w:val="28"/>
          </w:rPr>
          <w:t>ассигнования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по расходам бюджета соответствующему главному распорядителю по форме согласно приложению 3 к настоящему Порядку;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бюджетные </w:t>
      </w:r>
      <w:hyperlink w:anchor="Par609" w:history="1">
        <w:r w:rsidRPr="00F26FC3">
          <w:rPr>
            <w:rFonts w:ascii="Times New Roman" w:hAnsi="Times New Roman" w:cs="Times New Roman"/>
            <w:sz w:val="28"/>
            <w:szCs w:val="28"/>
          </w:rPr>
          <w:t>ассигнования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по источникам внутреннего финансирования дефицита бюджета</w:t>
      </w:r>
      <w:r w:rsidR="00FF7B27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соответствующему главному администратору источников финансирования дефицита бюджета</w:t>
      </w:r>
      <w:r w:rsidR="00FF7B27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(далее - главный администратор источников) по форме согласно приложению 4 к настоящему Порядку.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Указанные показатели доводятся в форме уведомлений, подписанных </w:t>
      </w:r>
      <w:r w:rsidR="00FF7B27" w:rsidRPr="00F26FC3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(уполномоченным им лицом).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 ходе исполнения бюджета по решению </w:t>
      </w:r>
      <w:r w:rsidR="00FF7B27" w:rsidRPr="00F26FC3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допускается уточнение наименования форм указанных документов </w:t>
      </w:r>
      <w:r w:rsidRPr="00F26FC3">
        <w:rPr>
          <w:rFonts w:ascii="Times New Roman" w:hAnsi="Times New Roman" w:cs="Times New Roman"/>
          <w:sz w:val="28"/>
          <w:szCs w:val="28"/>
        </w:rPr>
        <w:lastRenderedPageBreak/>
        <w:t>и включение дополнительных показателей, отражающих особенности исполнения бюджета</w:t>
      </w:r>
      <w:r w:rsidR="00FF7B27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5"/>
      <w:bookmarkEnd w:id="8"/>
      <w:r w:rsidRPr="00F26FC3">
        <w:rPr>
          <w:rFonts w:ascii="Times New Roman" w:hAnsi="Times New Roman" w:cs="Times New Roman"/>
          <w:sz w:val="28"/>
          <w:szCs w:val="28"/>
        </w:rPr>
        <w:t>IV. Ведение сводной росписи и изменение лимитов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8A6C51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6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 Ведение сводной росписи и изменение лимитов бюджетных обязательств осуществляет </w:t>
      </w:r>
      <w:r w:rsidR="00FF7B27"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Изменение сводной росписи и лимитов бюджетных обязательств утверждается </w:t>
      </w:r>
      <w:r w:rsidR="00FF7B27" w:rsidRPr="00F26FC3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Изменение сводной росписи и лимитов бюджетных обязательств осуществляется: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F31FA8" w:rsidRPr="00F26FC3">
        <w:rPr>
          <w:rFonts w:ascii="Times New Roman" w:hAnsi="Times New Roman" w:cs="Times New Roman"/>
          <w:sz w:val="28"/>
          <w:szCs w:val="28"/>
        </w:rPr>
        <w:t>решения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FC3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F31FA8" w:rsidRPr="00F26FC3">
        <w:rPr>
          <w:rFonts w:ascii="Times New Roman" w:hAnsi="Times New Roman" w:cs="Times New Roman"/>
          <w:sz w:val="28"/>
          <w:szCs w:val="28"/>
        </w:rPr>
        <w:t>решений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31FA8" w:rsidRPr="00F26FC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26FC3">
        <w:rPr>
          <w:rFonts w:ascii="Times New Roman" w:hAnsi="Times New Roman" w:cs="Times New Roman"/>
          <w:sz w:val="28"/>
          <w:szCs w:val="28"/>
        </w:rPr>
        <w:t>о бюджете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>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на основании решений, принятых в соответствии с основаниями, установленными </w:t>
      </w:r>
      <w:hyperlink r:id="rId11" w:history="1">
        <w:r w:rsidRPr="00F26FC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26FC3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положениями нормативных правовых актов, регламентирующих особенности исполнения бюджета</w:t>
      </w:r>
      <w:r w:rsidR="00F31FA8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допускается: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 связи с образованием экономии бюджетных сре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 xml:space="preserve">и осуществлении закупок товаров, работ, услуг для обеспечения </w:t>
      </w:r>
      <w:r w:rsidR="00F31FA8" w:rsidRPr="00F26FC3">
        <w:rPr>
          <w:rFonts w:ascii="Times New Roman" w:hAnsi="Times New Roman" w:cs="Times New Roman"/>
          <w:sz w:val="28"/>
          <w:szCs w:val="28"/>
        </w:rPr>
        <w:t>муниципальных</w:t>
      </w:r>
      <w:r w:rsidRPr="00F26FC3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F31FA8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31FA8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6FC3">
        <w:rPr>
          <w:rFonts w:ascii="Times New Roman" w:hAnsi="Times New Roman" w:cs="Times New Roman"/>
          <w:sz w:val="28"/>
          <w:szCs w:val="28"/>
        </w:rPr>
        <w:t xml:space="preserve">Волгоградской области в порядке, установленном </w:t>
      </w:r>
      <w:r w:rsidR="00F31FA8" w:rsidRPr="00F26FC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31FA8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31FA8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FC3">
        <w:rPr>
          <w:rFonts w:ascii="Times New Roman" w:hAnsi="Times New Roman" w:cs="Times New Roman"/>
          <w:sz w:val="28"/>
          <w:szCs w:val="28"/>
        </w:rPr>
        <w:t>в связи со снижением поступлений доходов и отклонением показателей исполнения по доходам бюджета</w:t>
      </w:r>
      <w:r w:rsidR="00F31FA8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от других бюджетов бюджетной системы Российской Федерации по данным отчетов об исполнении бюджета</w:t>
      </w:r>
      <w:r w:rsidR="00167C80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в течение трех последних отчетных месяцев, более чем на 5 процентов, либо за отчетный месяц на 10 и более процентов от расчетного показателя, определенного нарастающим итогом с начала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 xml:space="preserve"> года из расчета 1/12 утвержденного </w:t>
      </w:r>
      <w:r w:rsidR="00167C80" w:rsidRPr="00F26FC3">
        <w:rPr>
          <w:rFonts w:ascii="Times New Roman" w:hAnsi="Times New Roman" w:cs="Times New Roman"/>
          <w:sz w:val="28"/>
          <w:szCs w:val="28"/>
        </w:rPr>
        <w:t>решением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 объема доходов бюджета</w:t>
      </w:r>
      <w:r w:rsidR="00167C80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от других бюджетов бюджетной системы Российской Федерации.</w:t>
      </w:r>
    </w:p>
    <w:p w:rsidR="00B81DFD" w:rsidRPr="00F26FC3" w:rsidRDefault="00E1420A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r w:rsidRPr="00F26FC3">
        <w:rPr>
          <w:rFonts w:ascii="Times New Roman" w:hAnsi="Times New Roman" w:cs="Times New Roman"/>
          <w:sz w:val="28"/>
          <w:szCs w:val="28"/>
        </w:rPr>
        <w:t>7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 Для внесения изменений в сводную роспись и лимиты бюджетных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главные распорядители представляют предложения об изменении сводной росписи и лимитов бюджетных обязательств с указанием положений бюджетного законодательства Российской Федерации (статей, частей, пунктов, подпунктов, абзацев нормативных правовых актов), на основании которых вносятся изменения, </w:t>
      </w:r>
      <w:r w:rsidR="00B81DFD" w:rsidRPr="00F26FC3">
        <w:rPr>
          <w:rFonts w:ascii="Times New Roman" w:hAnsi="Times New Roman" w:cs="Times New Roman"/>
          <w:sz w:val="28"/>
          <w:szCs w:val="28"/>
        </w:rPr>
        <w:lastRenderedPageBreak/>
        <w:t>обоснованием предлагаемых изменений, включающие: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B81DFD" w:rsidRPr="00F26FC3" w:rsidRDefault="00025469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64" w:history="1">
        <w:r w:rsidR="00B81DFD" w:rsidRPr="00F26FC3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о внесении изменений в роспись расходов бюджета</w:t>
      </w:r>
      <w:r w:rsidR="00167C80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 по форме согласно приложению 6 к настоящему Порядку в разрезе кодов разделов, подразделов, целевых статей, групп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>;</w:t>
      </w:r>
    </w:p>
    <w:p w:rsidR="00B81DFD" w:rsidRPr="00F26FC3" w:rsidRDefault="00025469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0" w:history="1">
        <w:r w:rsidR="00B81DFD" w:rsidRPr="00F26FC3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о внесении изменений в роспись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</w:t>
      </w:r>
      <w:r w:rsidR="00167C80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7 к настоящему Порядку в разрезе кодов классификации источников внутреннего финансирования дефицита бюджета</w:t>
      </w:r>
      <w:r w:rsidR="00167C80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DFD" w:rsidRPr="00F26FC3">
        <w:rPr>
          <w:rFonts w:ascii="Times New Roman" w:hAnsi="Times New Roman" w:cs="Times New Roman"/>
          <w:sz w:val="28"/>
          <w:szCs w:val="28"/>
        </w:rPr>
        <w:t>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иные документы, предусмотренные настоящим Порядком.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Главные распорядители (главные администраторы источников) представляют предложения об изменении сводной росписи и лимитов бюджетных обязатель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>едующем порядке.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 случае если предлагаемые изменения предусматривают уменьшение бюджетных ассигнований, главные распорядители принимают письменное обязательство о недопущении образования кредиторской задолженности по уменьшаемым статьям расходов.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Оформление Справок о внесении изменений в роспись расходов бюджета</w:t>
      </w:r>
      <w:r w:rsidR="00167C80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обязательств, о внесении изменений в роспись источников внутреннего финансирования дефицита бюджета</w:t>
      </w:r>
      <w:r w:rsidR="00167C80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(далее - Справки) осуществляется главным распорядителем (главным администратором источников) с указанием вида изменений</w:t>
      </w:r>
      <w:r w:rsidR="000A14E0"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При наличии детализации видов изменений в Справках указываются детализированные виды изменений и соответствующие им коды вида изменений.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Оформление Справок с одновременным указанием нескольких видов изменений не допускается. По каждому основанию, обусловливающему внесение изменения в сводную роспись и лимиты бюджетных обязательств, формируются отдельные Справки.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 Справках подлежат отражению основания предлагаемых изменений с указанием, в том числе: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1) в основании для внесения изменений - даты, номера и наименования сопроводительного письма главного распорядителя (главного администратора источников);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2) в нормативно-правовом основании - даты, номера и наименования нормативного правового акта Российской Федерации, Волгоградской области, </w:t>
      </w:r>
      <w:proofErr w:type="spellStart"/>
      <w:r w:rsidR="00076383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76383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F26FC3">
        <w:rPr>
          <w:rFonts w:ascii="Times New Roman" w:hAnsi="Times New Roman" w:cs="Times New Roman"/>
          <w:sz w:val="28"/>
          <w:szCs w:val="28"/>
        </w:rPr>
        <w:t>иного документа, предусмотренного настоящим Порядком, являющегося основанием для внесения указанного изменения.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Нормативно-правовое основание указывается в случае утверждения показателей (изменения) сводной росписи и лимитов бюджетных обязатель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>учае: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lastRenderedPageBreak/>
        <w:t xml:space="preserve">принятия </w:t>
      </w:r>
      <w:r w:rsidR="00144C25" w:rsidRPr="00F26FC3">
        <w:rPr>
          <w:rFonts w:ascii="Times New Roman" w:hAnsi="Times New Roman" w:cs="Times New Roman"/>
          <w:sz w:val="28"/>
          <w:szCs w:val="28"/>
        </w:rPr>
        <w:t>решения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бюджете, </w:t>
      </w:r>
      <w:r w:rsidR="00144C25" w:rsidRPr="00F26FC3">
        <w:rPr>
          <w:rFonts w:ascii="Times New Roman" w:hAnsi="Times New Roman" w:cs="Times New Roman"/>
          <w:sz w:val="28"/>
          <w:szCs w:val="28"/>
        </w:rPr>
        <w:t>решений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144C25" w:rsidRPr="00F26FC3">
        <w:rPr>
          <w:rFonts w:ascii="Times New Roman" w:hAnsi="Times New Roman" w:cs="Times New Roman"/>
          <w:sz w:val="28"/>
          <w:szCs w:val="28"/>
        </w:rPr>
        <w:t>решение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изменения состава или полномочий (функций) главных распорядителей бюджетных средств, перераспределения бюджетных ассигнований между главными распорядителями бюджетных средств, установленным </w:t>
      </w:r>
      <w:r w:rsidR="00144C25" w:rsidRPr="00F26FC3">
        <w:rPr>
          <w:rFonts w:ascii="Times New Roman" w:hAnsi="Times New Roman" w:cs="Times New Roman"/>
          <w:sz w:val="28"/>
          <w:szCs w:val="28"/>
        </w:rPr>
        <w:t>решением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бюджете, в пределах объема бюджетных ассигнований;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внесения изменений в сводную роспись и лимиты бюджетных обязательств по иным основаниям перераспределения бюджетных ассигнований между главными распорядителями бюджетных средств, установленным </w:t>
      </w:r>
      <w:r w:rsidR="00144C25" w:rsidRPr="00F26FC3">
        <w:rPr>
          <w:rFonts w:ascii="Times New Roman" w:hAnsi="Times New Roman" w:cs="Times New Roman"/>
          <w:sz w:val="28"/>
          <w:szCs w:val="28"/>
        </w:rPr>
        <w:t>решением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бюджете, в пределах объема бюджетных ассигнований;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использования средств резервных фондов Президента Российской Федерации, Правительства Российской Федерации, Правительства Волгоградской области</w:t>
      </w:r>
      <w:r w:rsidR="00727A4E" w:rsidRPr="00F26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383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76383"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727A4E" w:rsidRPr="00F26F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>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внесения изменений по иным основаниям, связанным с особенностями исполнения бюджета с указанием положений, обусловливающих внесение изменений.</w:t>
      </w:r>
    </w:p>
    <w:p w:rsidR="00B81DFD" w:rsidRPr="00F26FC3" w:rsidRDefault="00144C25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главными распорядителями (главными администраторами источников) документов и расчетов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>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полноту и соответствие представленного пакета документов требованиям настоящего Порядка;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соответствие вносимых изменений бюджетному законодательству Российской Федерации - наличие указаний и ссылок на положения бюджетного законодательства, обусловливающих предлагаемые изменения;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обоснованность вносимых изменений - наличие обоснования, обусловливающего необходимость внесения предлагаемых изменений, и экономического расчета, подтверждающего объемы предлагаемых изменений;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равенство или превышение бюджетных ассигнований над лимитами бюджетных обязательств с учетом изменений;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правильность оформления прилагаемых Справок - полноту заполнения предусмотренных в Справках полей.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 Справках не допускается наличие подчисток и исправлений.</w:t>
      </w:r>
    </w:p>
    <w:p w:rsidR="00B81DFD" w:rsidRPr="00F26FC3" w:rsidRDefault="00144C25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после проверки полного пакета документов, предусмотренного настоящим Порядком, принимает решение об их утверждении либо отклонении.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 случае отклонения предлагаемых изменений показателей бюджетной росписи и лимитов бюджетных обязательств </w:t>
      </w:r>
      <w:r w:rsidR="00144C25"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26FC3">
        <w:rPr>
          <w:rFonts w:ascii="Times New Roman" w:hAnsi="Times New Roman" w:cs="Times New Roman"/>
          <w:sz w:val="28"/>
          <w:szCs w:val="28"/>
        </w:rPr>
        <w:t xml:space="preserve"> возвращает главному распорядителю (главному администратору источников) представленный пакет документов с сопроводительным письмом с указанием причины отклонения предлагаемых изменений.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lastRenderedPageBreak/>
        <w:t xml:space="preserve">Главный распорядитель (главный администратор источников) вправе отозвать предложения об изменении сводной росписи и лимитов бюджетных обязательств до принятия </w:t>
      </w:r>
      <w:r w:rsidR="00144C25" w:rsidRPr="00F26FC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сводную роспись и лимиты бюджетных обязательств, письменно уведомив об этом </w:t>
      </w:r>
      <w:r w:rsidR="00144C25"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Изменение показателей сводной росписи и лимитов бюджетных обязательств осуществляется в течение 10 рабочих дней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0E4289" w:rsidRPr="00F26FC3">
        <w:rPr>
          <w:rFonts w:ascii="Times New Roman" w:hAnsi="Times New Roman" w:cs="Times New Roman"/>
          <w:sz w:val="28"/>
          <w:szCs w:val="28"/>
        </w:rPr>
        <w:t>финансовый отдел.</w:t>
      </w:r>
    </w:p>
    <w:p w:rsidR="00B81DFD" w:rsidRPr="00F26FC3" w:rsidRDefault="004D190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8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 Изменение сводной росписи и лимитов бюджетных обязательств осуществляется </w:t>
      </w:r>
      <w:r w:rsidR="000E4289" w:rsidRPr="00F26FC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B81DFD" w:rsidRPr="00F26FC3" w:rsidRDefault="004D190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8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При внесении изменений в сводную роспись и лимиты бюджетных обязательств в случае выделения средств из резервного фонда Правительства Волгоградской области,</w:t>
      </w:r>
      <w:r w:rsidR="00A13A32" w:rsidRPr="00F2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A13A32" w:rsidRPr="00F26FC3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помимо документов, указанных в </w:t>
      </w:r>
      <w:hyperlink w:anchor="Par87" w:history="1">
        <w:r w:rsidR="00B81DFD" w:rsidRPr="00F26F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26FC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настоящего Порядка, главным распорядителем прилагается копия документа, определяющего основания внесения изменений в сводную роспись и лимиты бюджетных обязательств (постановления Правительства Волгоградской области</w:t>
      </w:r>
      <w:r w:rsidRPr="00F26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о выделении указанных средств, принятого в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>).</w:t>
      </w:r>
    </w:p>
    <w:p w:rsidR="00B81DFD" w:rsidRPr="00F26FC3" w:rsidRDefault="004D190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8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роспись и лимиты бюджетных обязательств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 w:rsidR="00F70F52" w:rsidRPr="00F26FC3">
        <w:rPr>
          <w:rFonts w:ascii="Times New Roman" w:hAnsi="Times New Roman" w:cs="Times New Roman"/>
          <w:sz w:val="28"/>
          <w:szCs w:val="28"/>
        </w:rPr>
        <w:t>муниципальных у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A13A32" w:rsidRPr="00F26FC3">
        <w:rPr>
          <w:rFonts w:ascii="Times New Roman" w:hAnsi="Times New Roman" w:cs="Times New Roman"/>
          <w:sz w:val="28"/>
          <w:szCs w:val="28"/>
        </w:rPr>
        <w:t>муниципальных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услуг, главным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 распорядителем указываются причины образования экономии и обоснование необходимости направления экономии на предлагаемые цели.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Внесение изменений в сводную роспись и лимиты бюджетных обязательств по данному основанию осуществляется при условии, что изменение бюджетных ассигнований по увеличиваемой группе вида расходов соответствующего раздела, подраздела и целевой статьи не превышает 10 процентов утвержденного</w:t>
      </w:r>
      <w:r w:rsidR="00F70F52" w:rsidRPr="00F26FC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 показателя.</w:t>
      </w:r>
    </w:p>
    <w:p w:rsidR="00B81DFD" w:rsidRPr="00F26FC3" w:rsidRDefault="004D190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8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роспись и лимиты бюджетных обязательств в случае поступления субсидий, субвенций и иных межбюджетных трансфертов из других бюджетов бюджетной системы Российской Федерации, имеющих целевое назначение, безвозмездных поступлений от физических и юридических лиц, сверх объемов, утвержденных </w:t>
      </w:r>
      <w:r w:rsidR="00F70F52" w:rsidRPr="00F26FC3">
        <w:rPr>
          <w:rFonts w:ascii="Times New Roman" w:hAnsi="Times New Roman" w:cs="Times New Roman"/>
          <w:sz w:val="28"/>
          <w:szCs w:val="28"/>
        </w:rPr>
        <w:t>решением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о бюджете, документом, определяющим основания внесения изменений, является платежный документ, подтверждающий поступление средств, выписка из лицевого счета администратора доходов бюджета</w:t>
      </w:r>
      <w:proofErr w:type="gramEnd"/>
      <w:r w:rsidR="00F70F52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с приложением документов, служащих основанием для отражения операций на лицевых </w:t>
      </w:r>
      <w:r w:rsidR="00B81DFD" w:rsidRPr="00F26FC3">
        <w:rPr>
          <w:rFonts w:ascii="Times New Roman" w:hAnsi="Times New Roman" w:cs="Times New Roman"/>
          <w:sz w:val="28"/>
          <w:szCs w:val="28"/>
        </w:rPr>
        <w:lastRenderedPageBreak/>
        <w:t>счетах.</w:t>
      </w:r>
    </w:p>
    <w:p w:rsidR="00B81DFD" w:rsidRPr="00F26FC3" w:rsidRDefault="004D190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8</w:t>
      </w:r>
      <w:r w:rsidR="00B81DFD" w:rsidRPr="00F26FC3">
        <w:rPr>
          <w:rFonts w:ascii="Times New Roman" w:hAnsi="Times New Roman" w:cs="Times New Roman"/>
          <w:sz w:val="28"/>
          <w:szCs w:val="28"/>
        </w:rPr>
        <w:t>.4. При внесении изменений в сводную роспись и лимиты бюджетных обязатель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B81DFD" w:rsidRPr="00F26FC3">
        <w:rPr>
          <w:rFonts w:ascii="Times New Roman" w:hAnsi="Times New Roman" w:cs="Times New Roman"/>
          <w:sz w:val="28"/>
          <w:szCs w:val="28"/>
        </w:rPr>
        <w:t>учае исполнения судебных актов, предусматривающих обращение взыскания на средства бюджета</w:t>
      </w:r>
      <w:r w:rsidR="00BD3734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, помимо документов, указанных в </w:t>
      </w:r>
      <w:hyperlink w:anchor="Par87" w:history="1">
        <w:r w:rsidR="00B81DFD" w:rsidRPr="00F26F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26FC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настоящего Порядка, главным распорядителем прилагается копия судебного акта, обусловливающего внесение изменений в сводную роспись и лимиты бюджетных обязательств.</w:t>
      </w:r>
    </w:p>
    <w:p w:rsidR="00B81DFD" w:rsidRPr="00F26FC3" w:rsidRDefault="004D190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8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B81DFD" w:rsidRPr="00F26FC3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роспись и лимиты бюджетных обязательств на сумму экономии бюджетных средств, полученной по результатам размещения заказов на поставки товаров, выполнение работ, оказание услуг для </w:t>
      </w:r>
      <w:r w:rsidR="00317506" w:rsidRPr="00F26FC3">
        <w:rPr>
          <w:rFonts w:ascii="Times New Roman" w:hAnsi="Times New Roman" w:cs="Times New Roman"/>
          <w:sz w:val="28"/>
          <w:szCs w:val="28"/>
        </w:rPr>
        <w:t>муниципальных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317506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17506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Волгоградской области, помимо документов, указанных в </w:t>
      </w:r>
      <w:hyperlink w:anchor="Par87" w:history="1">
        <w:r w:rsidR="00B81DFD" w:rsidRPr="00F26F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26FC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настоящего Порядка, главным распорядителем прилагается заверенная им копия уведомления об экономии бюджетных средств.</w:t>
      </w:r>
      <w:proofErr w:type="gramEnd"/>
    </w:p>
    <w:p w:rsidR="00B81DFD" w:rsidRPr="00F26FC3" w:rsidRDefault="004D1900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5"/>
      <w:bookmarkEnd w:id="10"/>
      <w:r w:rsidRPr="00F26FC3">
        <w:rPr>
          <w:rFonts w:ascii="Times New Roman" w:hAnsi="Times New Roman" w:cs="Times New Roman"/>
          <w:sz w:val="28"/>
          <w:szCs w:val="28"/>
        </w:rPr>
        <w:t>9</w:t>
      </w:r>
      <w:r w:rsidR="00B81DFD" w:rsidRPr="00F26FC3">
        <w:rPr>
          <w:rFonts w:ascii="Times New Roman" w:hAnsi="Times New Roman" w:cs="Times New Roman"/>
          <w:sz w:val="28"/>
          <w:szCs w:val="28"/>
        </w:rPr>
        <w:t>. Внесение изменений в показатели сводной росписи и лимиты бюджетных обязательств осуществляется до 25 декабря текущего финансового года, за исключением изменений, вносимых: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FC3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317506" w:rsidRPr="00F26FC3">
        <w:rPr>
          <w:rFonts w:ascii="Times New Roman" w:hAnsi="Times New Roman" w:cs="Times New Roman"/>
          <w:sz w:val="28"/>
          <w:szCs w:val="28"/>
        </w:rPr>
        <w:t>решения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17506" w:rsidRPr="00F26FC3">
        <w:rPr>
          <w:rFonts w:ascii="Times New Roman" w:hAnsi="Times New Roman" w:cs="Times New Roman"/>
          <w:sz w:val="28"/>
          <w:szCs w:val="28"/>
        </w:rPr>
        <w:t>решение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>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 случае использования средств резервных фондов Президента Российской Федерации, Правительства Российской Федерации, Правительства Волгоградской области</w:t>
      </w:r>
      <w:r w:rsidR="007974B3" w:rsidRPr="00F26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900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D1900" w:rsidRPr="00F26FC3">
        <w:rPr>
          <w:rFonts w:ascii="Times New Roman" w:hAnsi="Times New Roman" w:cs="Times New Roman"/>
          <w:sz w:val="28"/>
          <w:szCs w:val="28"/>
        </w:rPr>
        <w:t xml:space="preserve"> </w:t>
      </w:r>
      <w:r w:rsidR="007974B3" w:rsidRPr="00F26F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6FC3">
        <w:rPr>
          <w:rFonts w:ascii="Times New Roman" w:hAnsi="Times New Roman" w:cs="Times New Roman"/>
          <w:sz w:val="28"/>
          <w:szCs w:val="28"/>
        </w:rPr>
        <w:t>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 случае использования средств, предусмотренных на выполнение наказов и обращений избирателей к депутатам Волгоградской областной Думы и Губернатору Волгоградской области;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бюджета;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в случае поступления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7974B3" w:rsidRPr="00F26FC3">
        <w:rPr>
          <w:rFonts w:ascii="Times New Roman" w:hAnsi="Times New Roman" w:cs="Times New Roman"/>
          <w:sz w:val="28"/>
          <w:szCs w:val="28"/>
        </w:rPr>
        <w:t>решением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4D1900" w:rsidRPr="00F26FC3">
        <w:rPr>
          <w:rFonts w:ascii="Times New Roman" w:hAnsi="Times New Roman" w:cs="Times New Roman"/>
          <w:sz w:val="28"/>
          <w:szCs w:val="28"/>
        </w:rPr>
        <w:t>0</w:t>
      </w:r>
      <w:r w:rsidRPr="00F26FC3">
        <w:rPr>
          <w:rFonts w:ascii="Times New Roman" w:hAnsi="Times New Roman" w:cs="Times New Roman"/>
          <w:sz w:val="28"/>
          <w:szCs w:val="28"/>
        </w:rPr>
        <w:t xml:space="preserve">. Главные распорядители (главные администраторы источников) представляют в </w:t>
      </w:r>
      <w:r w:rsidR="007974B3"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26FC3">
        <w:rPr>
          <w:rFonts w:ascii="Times New Roman" w:hAnsi="Times New Roman" w:cs="Times New Roman"/>
          <w:sz w:val="28"/>
          <w:szCs w:val="28"/>
        </w:rPr>
        <w:t xml:space="preserve"> предложения об изменении сводной росписи и лимитов бюджетных обязательств не позднее пяти рабочих дней до окончания текущего месяца, за исключением последнего месяца текущего финансового года.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Предложения об изменении сводной росписи и лимитов бюджетных обязательств в последний месяц текущего финансового года представляются не позднее 15 декабря (за исключением изменений, установленных </w:t>
      </w:r>
      <w:hyperlink w:anchor="Par155" w:history="1">
        <w:r w:rsidRPr="00F26FC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D1900" w:rsidRPr="00F26FC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64"/>
      <w:bookmarkEnd w:id="11"/>
      <w:r w:rsidRPr="00F26FC3">
        <w:rPr>
          <w:rFonts w:ascii="Times New Roman" w:hAnsi="Times New Roman" w:cs="Times New Roman"/>
          <w:sz w:val="28"/>
          <w:szCs w:val="28"/>
        </w:rPr>
        <w:t>V. Состав бюджетной росписи главных распорядителей средств</w:t>
      </w:r>
    </w:p>
    <w:p w:rsidR="00B81DFD" w:rsidRPr="00F26FC3" w:rsidRDefault="007974B3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б</w:t>
      </w:r>
      <w:r w:rsidR="00B81DFD" w:rsidRPr="00F26FC3">
        <w:rPr>
          <w:rFonts w:ascii="Times New Roman" w:hAnsi="Times New Roman" w:cs="Times New Roman"/>
          <w:sz w:val="28"/>
          <w:szCs w:val="28"/>
        </w:rPr>
        <w:t>юджета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DFD" w:rsidRPr="00F26FC3">
        <w:rPr>
          <w:rFonts w:ascii="Times New Roman" w:hAnsi="Times New Roman" w:cs="Times New Roman"/>
          <w:sz w:val="28"/>
          <w:szCs w:val="28"/>
        </w:rPr>
        <w:t>, порядок ее составления и утверждения,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утверждение лимитов бюджетных обязательств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(бюджетных ассигнований)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4D1900" w:rsidRPr="00F26FC3">
        <w:rPr>
          <w:rFonts w:ascii="Times New Roman" w:hAnsi="Times New Roman" w:cs="Times New Roman"/>
          <w:sz w:val="28"/>
          <w:szCs w:val="28"/>
        </w:rPr>
        <w:t>1</w:t>
      </w:r>
      <w:r w:rsidRPr="00F26FC3">
        <w:rPr>
          <w:rFonts w:ascii="Times New Roman" w:hAnsi="Times New Roman" w:cs="Times New Roman"/>
          <w:sz w:val="28"/>
          <w:szCs w:val="28"/>
        </w:rPr>
        <w:t>. В состав бюджетной росписи включаются: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4D1900" w:rsidRPr="00F26FC3">
        <w:rPr>
          <w:rFonts w:ascii="Times New Roman" w:hAnsi="Times New Roman" w:cs="Times New Roman"/>
          <w:sz w:val="28"/>
          <w:szCs w:val="28"/>
        </w:rPr>
        <w:t>1</w:t>
      </w:r>
      <w:r w:rsidRPr="00F26FC3">
        <w:rPr>
          <w:rFonts w:ascii="Times New Roman" w:hAnsi="Times New Roman" w:cs="Times New Roman"/>
          <w:sz w:val="28"/>
          <w:szCs w:val="28"/>
        </w:rPr>
        <w:t>.1. бюджетные ассигнования по расходам главного распорядителя (далее - роспись расходов главного распорядителя) на текущий финансовый год и плановый период в разрезе разделов, подразделов, целевых статей (государственных программ и непрограммных направлений деятельности), видов расходов (групп, подгрупп, элементов видов расходов) и операций сектора государственного управления.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276E0" w:rsidRPr="00F26FC3">
        <w:rPr>
          <w:rFonts w:ascii="Times New Roman" w:hAnsi="Times New Roman" w:cs="Times New Roman"/>
          <w:sz w:val="28"/>
          <w:szCs w:val="28"/>
        </w:rPr>
        <w:t>1</w:t>
      </w:r>
      <w:r w:rsidRPr="00F26FC3">
        <w:rPr>
          <w:rFonts w:ascii="Times New Roman" w:hAnsi="Times New Roman" w:cs="Times New Roman"/>
          <w:sz w:val="28"/>
          <w:szCs w:val="28"/>
        </w:rPr>
        <w:t xml:space="preserve">.2. бюджетные ассигнования по источникам финансирования дефицита (далее - роспись источников внутреннего финансирования дефицита главного администратора источников) на текущий финансовый год и на плановый период в разрезе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кодов классификации источников внутреннего финансирования дефицитов бюджетов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276E0" w:rsidRPr="00F26FC3">
        <w:rPr>
          <w:rFonts w:ascii="Times New Roman" w:hAnsi="Times New Roman" w:cs="Times New Roman"/>
          <w:sz w:val="28"/>
          <w:szCs w:val="28"/>
        </w:rPr>
        <w:t>2</w:t>
      </w:r>
      <w:r w:rsidRPr="00F26FC3">
        <w:rPr>
          <w:rFonts w:ascii="Times New Roman" w:hAnsi="Times New Roman" w:cs="Times New Roman"/>
          <w:sz w:val="28"/>
          <w:szCs w:val="28"/>
        </w:rPr>
        <w:t xml:space="preserve">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формам согласно </w:t>
      </w:r>
      <w:hyperlink w:anchor="Par1057" w:history="1">
        <w:r w:rsidRPr="00F26FC3">
          <w:rPr>
            <w:rFonts w:ascii="Times New Roman" w:hAnsi="Times New Roman" w:cs="Times New Roman"/>
            <w:sz w:val="28"/>
            <w:szCs w:val="28"/>
          </w:rPr>
          <w:t>приложениям 8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20" w:history="1">
        <w:r w:rsidRPr="00F26FC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A4890" w:rsidRPr="00F26FC3">
        <w:rPr>
          <w:rFonts w:ascii="Times New Roman" w:hAnsi="Times New Roman" w:cs="Times New Roman"/>
          <w:sz w:val="28"/>
          <w:szCs w:val="28"/>
        </w:rPr>
        <w:t>3</w:t>
      </w:r>
      <w:r w:rsidRPr="00F26FC3">
        <w:rPr>
          <w:rFonts w:ascii="Times New Roman" w:hAnsi="Times New Roman" w:cs="Times New Roman"/>
          <w:sz w:val="28"/>
          <w:szCs w:val="28"/>
        </w:rPr>
        <w:t xml:space="preserve">. Порядок взаимодействия главных распорядителей (главных администраторов источников) и получателей средств бюджета </w:t>
      </w:r>
      <w:proofErr w:type="spellStart"/>
      <w:r w:rsidR="007974B3" w:rsidRPr="00F26F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974B3" w:rsidRPr="00F26FC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6FC3">
        <w:rPr>
          <w:rFonts w:ascii="Times New Roman" w:hAnsi="Times New Roman" w:cs="Times New Roman"/>
          <w:sz w:val="28"/>
          <w:szCs w:val="28"/>
        </w:rPr>
        <w:t xml:space="preserve">Волгоградской области (администраторов источников) по вопросам составления и ведения бюджетной росписи устанавливается соответствующим главным распорядителем с учетом требований, устанавливаемых </w:t>
      </w:r>
      <w:r w:rsidR="007974B3" w:rsidRPr="00F26FC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A4890" w:rsidRPr="00F26FC3">
        <w:rPr>
          <w:rFonts w:ascii="Times New Roman" w:hAnsi="Times New Roman" w:cs="Times New Roman"/>
          <w:sz w:val="28"/>
          <w:szCs w:val="28"/>
        </w:rPr>
        <w:t>4</w:t>
      </w:r>
      <w:r w:rsidRPr="00F26FC3">
        <w:rPr>
          <w:rFonts w:ascii="Times New Roman" w:hAnsi="Times New Roman" w:cs="Times New Roman"/>
          <w:sz w:val="28"/>
          <w:szCs w:val="28"/>
        </w:rPr>
        <w:t xml:space="preserve">. Лимиты бюджетных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</w:t>
      </w:r>
      <w:r w:rsidR="007974B3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 xml:space="preserve"> утверждаются главным распорядителем в пределах, установленных для главного распорядителя лимитов бюджетных обязательств, в ведении которого они находятся.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пределах бюджетных ассигнований, установленных для главного администратора источников, в ведении которого они находятся.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A4890" w:rsidRPr="00F26FC3">
        <w:rPr>
          <w:rFonts w:ascii="Times New Roman" w:hAnsi="Times New Roman" w:cs="Times New Roman"/>
          <w:sz w:val="28"/>
          <w:szCs w:val="28"/>
        </w:rPr>
        <w:t>5</w:t>
      </w:r>
      <w:r w:rsidRPr="00F26FC3">
        <w:rPr>
          <w:rFonts w:ascii="Times New Roman" w:hAnsi="Times New Roman" w:cs="Times New Roman"/>
          <w:sz w:val="28"/>
          <w:szCs w:val="28"/>
        </w:rPr>
        <w:t xml:space="preserve">. Бюджетная роспись, утвержденная в соответствии с </w:t>
      </w:r>
      <w:r w:rsidR="004A7022" w:rsidRPr="00F26FC3">
        <w:rPr>
          <w:rFonts w:ascii="Times New Roman" w:hAnsi="Times New Roman" w:cs="Times New Roman"/>
          <w:sz w:val="28"/>
          <w:szCs w:val="28"/>
        </w:rPr>
        <w:t>решением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 бюджете, представляется в </w:t>
      </w:r>
      <w:r w:rsidR="004A7022" w:rsidRPr="00F26FC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26FC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 показателей сводной росписи.</w:t>
      </w:r>
    </w:p>
    <w:p w:rsidR="00BA4890" w:rsidRPr="00F26FC3" w:rsidRDefault="00BA4890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9"/>
      <w:bookmarkEnd w:id="12"/>
    </w:p>
    <w:p w:rsidR="003F6F8B" w:rsidRDefault="003F6F8B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6F8B" w:rsidRDefault="003F6F8B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lastRenderedPageBreak/>
        <w:t>VI. Доведение показателей бюджетной росписи, лимитов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бюджетных обязательств до получателей средств </w:t>
      </w:r>
      <w:proofErr w:type="gramStart"/>
      <w:r w:rsidR="00BA4890" w:rsidRPr="00F26F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 xml:space="preserve">бюджета и показателей по расчетам между бюджетами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администраторов доходов бюджетов муниципальных образований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A4890" w:rsidRPr="00F26FC3">
        <w:rPr>
          <w:rFonts w:ascii="Times New Roman" w:hAnsi="Times New Roman" w:cs="Times New Roman"/>
          <w:sz w:val="28"/>
          <w:szCs w:val="28"/>
        </w:rPr>
        <w:t>6</w:t>
      </w:r>
      <w:r w:rsidRPr="00F26FC3">
        <w:rPr>
          <w:rFonts w:ascii="Times New Roman" w:hAnsi="Times New Roman" w:cs="Times New Roman"/>
          <w:sz w:val="28"/>
          <w:szCs w:val="28"/>
        </w:rPr>
        <w:t>. Главные распорядители осуществляют доведение показателей бюджетной росписи и лимитов бюджетных обязательств до соответствующих подведомственных получателей средств бюджета</w:t>
      </w:r>
      <w:r w:rsidR="004A7022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и показателей по расчетам между бюджетами до администраторов доходов бюджетов муниципальных образований.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A4890" w:rsidRPr="00F26FC3">
        <w:rPr>
          <w:rFonts w:ascii="Times New Roman" w:hAnsi="Times New Roman" w:cs="Times New Roman"/>
          <w:sz w:val="28"/>
          <w:szCs w:val="28"/>
        </w:rPr>
        <w:t>6</w:t>
      </w:r>
      <w:r w:rsidRPr="00F26FC3">
        <w:rPr>
          <w:rFonts w:ascii="Times New Roman" w:hAnsi="Times New Roman" w:cs="Times New Roman"/>
          <w:sz w:val="28"/>
          <w:szCs w:val="28"/>
        </w:rPr>
        <w:t>.1. Доведение показателей бюджетной росписи, лимитов бюджетных обязательств до получателей средств бюджета</w:t>
      </w:r>
      <w:r w:rsidR="004A7022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соответствующим главным распорядителем в соответствии с требованиями Бюджетного </w:t>
      </w:r>
      <w:hyperlink r:id="rId13" w:history="1">
        <w:r w:rsidRPr="00F26F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BA4890" w:rsidRPr="00F26FC3">
        <w:rPr>
          <w:rFonts w:ascii="Times New Roman" w:hAnsi="Times New Roman" w:cs="Times New Roman"/>
          <w:sz w:val="28"/>
          <w:szCs w:val="28"/>
        </w:rPr>
        <w:t>6</w:t>
      </w:r>
      <w:r w:rsidRPr="00F26FC3">
        <w:rPr>
          <w:rFonts w:ascii="Times New Roman" w:hAnsi="Times New Roman" w:cs="Times New Roman"/>
          <w:sz w:val="28"/>
          <w:szCs w:val="28"/>
        </w:rPr>
        <w:t xml:space="preserve">.2. Доведение показателей по расчетам между бюджетами до администраторов доходов бюджетов муниципальных образований осуществляется посредством уведомлений по расчетам между бюджетами. Формирование и доведение уведомлений по расчетам между бюджетами по межбюджетным трансфертам, подлежащим передаче другим бюджетам и в установленном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26FC3">
        <w:rPr>
          <w:rFonts w:ascii="Times New Roman" w:hAnsi="Times New Roman" w:cs="Times New Roman"/>
          <w:sz w:val="28"/>
          <w:szCs w:val="28"/>
        </w:rPr>
        <w:t xml:space="preserve"> утвержденным бюджетной росписью, осуществляется главным распорядителем бюджетных средств как получателем бюджетных средств, которому предоставлено право исполнения части бюджета по предоставлению межбюджетных трансфертов.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88"/>
      <w:bookmarkEnd w:id="13"/>
      <w:r w:rsidRPr="00F26FC3">
        <w:rPr>
          <w:rFonts w:ascii="Times New Roman" w:hAnsi="Times New Roman" w:cs="Times New Roman"/>
          <w:sz w:val="28"/>
          <w:szCs w:val="28"/>
        </w:rPr>
        <w:t>VII. Ведение бюджетной росписи и изменение лимитов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981AE7" w:rsidRPr="00F26FC3">
        <w:rPr>
          <w:rFonts w:ascii="Times New Roman" w:hAnsi="Times New Roman" w:cs="Times New Roman"/>
          <w:sz w:val="28"/>
          <w:szCs w:val="28"/>
        </w:rPr>
        <w:t>7</w:t>
      </w:r>
      <w:r w:rsidRPr="00F26FC3">
        <w:rPr>
          <w:rFonts w:ascii="Times New Roman" w:hAnsi="Times New Roman" w:cs="Times New Roman"/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981AE7" w:rsidRPr="00F26FC3">
        <w:rPr>
          <w:rFonts w:ascii="Times New Roman" w:hAnsi="Times New Roman" w:cs="Times New Roman"/>
          <w:sz w:val="28"/>
          <w:szCs w:val="28"/>
        </w:rPr>
        <w:t>7</w:t>
      </w:r>
      <w:r w:rsidRPr="00F26FC3">
        <w:rPr>
          <w:rFonts w:ascii="Times New Roman" w:hAnsi="Times New Roman" w:cs="Times New Roman"/>
          <w:sz w:val="28"/>
          <w:szCs w:val="28"/>
        </w:rPr>
        <w:t xml:space="preserve">.1. Изменение бюджетной росписи, приводящее к изменению показателей сводной росписи, осуществляется в соответствии с основаниями, установленными </w:t>
      </w:r>
      <w:hyperlink r:id="rId14" w:history="1">
        <w:r w:rsidRPr="00F26FC3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26FC3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F26F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положениями нормативных правовых актов, регламентирующих особенности исполнения бюджета</w:t>
      </w:r>
      <w:r w:rsidR="004A7022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981AE7" w:rsidRPr="00F26FC3">
        <w:rPr>
          <w:rFonts w:ascii="Times New Roman" w:hAnsi="Times New Roman" w:cs="Times New Roman"/>
          <w:sz w:val="28"/>
          <w:szCs w:val="28"/>
        </w:rPr>
        <w:t>7</w:t>
      </w:r>
      <w:r w:rsidRPr="00F26FC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бюджетной росписи и лимиты бюджетных обязательств осуществляется главным распорядителем (главным администратором источников) в течение десяти рабочих дней со дня утверждения сводной росписи, лимитов бюджетных обязательств и изменений сводной росписи, лимитов бюджетных обязательств, но до </w:t>
      </w:r>
      <w:r w:rsidRPr="00F26FC3">
        <w:rPr>
          <w:rFonts w:ascii="Times New Roman" w:hAnsi="Times New Roman" w:cs="Times New Roman"/>
          <w:sz w:val="28"/>
          <w:szCs w:val="28"/>
        </w:rPr>
        <w:lastRenderedPageBreak/>
        <w:t>завершения месяца, в котором утверждены показатели (изменения) сводной росписи и лимиты бюджетных обязательств, текущего финансового года.</w:t>
      </w:r>
      <w:proofErr w:type="gramEnd"/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95"/>
      <w:bookmarkEnd w:id="14"/>
      <w:r w:rsidRPr="00F26FC3">
        <w:rPr>
          <w:rFonts w:ascii="Times New Roman" w:hAnsi="Times New Roman" w:cs="Times New Roman"/>
          <w:sz w:val="28"/>
          <w:szCs w:val="28"/>
        </w:rPr>
        <w:t xml:space="preserve">VIII. Правила формирования документов и </w:t>
      </w:r>
      <w:proofErr w:type="gramStart"/>
      <w:r w:rsidRPr="00F26FC3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взаимодействие при составлении и ведении сводной росписи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</w:t>
      </w:r>
      <w:r w:rsidR="00981AE7" w:rsidRPr="00F26FC3">
        <w:rPr>
          <w:rFonts w:ascii="Times New Roman" w:hAnsi="Times New Roman" w:cs="Times New Roman"/>
          <w:sz w:val="28"/>
          <w:szCs w:val="28"/>
        </w:rPr>
        <w:t>8</w:t>
      </w:r>
      <w:r w:rsidRPr="00F26FC3">
        <w:rPr>
          <w:rFonts w:ascii="Times New Roman" w:hAnsi="Times New Roman" w:cs="Times New Roman"/>
          <w:sz w:val="28"/>
          <w:szCs w:val="28"/>
        </w:rPr>
        <w:t xml:space="preserve">. Составление и ведение сводной росписи, обмен документами между </w:t>
      </w:r>
      <w:r w:rsidR="00BC4A9D" w:rsidRPr="00F26FC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26FC3">
        <w:rPr>
          <w:rFonts w:ascii="Times New Roman" w:hAnsi="Times New Roman" w:cs="Times New Roman"/>
          <w:sz w:val="28"/>
          <w:szCs w:val="28"/>
        </w:rPr>
        <w:t xml:space="preserve"> как финансовым органом, организующим исполнение бюджета, главными распорядителями (главными администраторами источников), получателями средств бюджета</w:t>
      </w:r>
      <w:r w:rsidR="00BC4A9D" w:rsidRPr="00F26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FC3">
        <w:rPr>
          <w:rFonts w:ascii="Times New Roman" w:hAnsi="Times New Roman" w:cs="Times New Roman"/>
          <w:sz w:val="28"/>
          <w:szCs w:val="28"/>
        </w:rPr>
        <w:t xml:space="preserve"> (администраторами источников) осуществляется в форме документов на бумажном носителе, утвержденных (подписанных) в установленном порядке, и в электронном виде с использованием специализированных информационных систем.</w:t>
      </w:r>
    </w:p>
    <w:p w:rsidR="00B81DFD" w:rsidRPr="00F26FC3" w:rsidRDefault="00981AE7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FC3">
        <w:rPr>
          <w:rFonts w:ascii="Times New Roman" w:hAnsi="Times New Roman" w:cs="Times New Roman"/>
          <w:sz w:val="28"/>
          <w:szCs w:val="28"/>
        </w:rPr>
        <w:t>19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BC4A9D" w:rsidRPr="00F26FC3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B81DFD" w:rsidRPr="00F26FC3">
        <w:rPr>
          <w:rFonts w:ascii="Times New Roman" w:hAnsi="Times New Roman" w:cs="Times New Roman"/>
          <w:sz w:val="28"/>
          <w:szCs w:val="28"/>
        </w:rPr>
        <w:t xml:space="preserve"> как финансового органа, организующего исполнение бюджета, и главных распорядителей (главных администраторов источников) по вопросам составления и ведения сводной росписи и лимитов бюджетных обязательств осуществляется в соответствии с </w:t>
      </w:r>
      <w:hyperlink w:anchor="Par1318" w:history="1">
        <w:r w:rsidR="00B81DFD" w:rsidRPr="00F26FC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B81DFD" w:rsidRPr="00F26FC3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BC4A9D" w:rsidRPr="00F26FC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B81DFD" w:rsidRPr="00F26FC3">
        <w:rPr>
          <w:rFonts w:ascii="Times New Roman" w:hAnsi="Times New Roman" w:cs="Times New Roman"/>
          <w:sz w:val="28"/>
          <w:szCs w:val="28"/>
        </w:rPr>
        <w:t>.</w:t>
      </w:r>
    </w:p>
    <w:p w:rsidR="00B81DFD" w:rsidRPr="00F26FC3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977BB6" w:rsidRDefault="00B81DFD" w:rsidP="00F26FC3">
      <w:pPr>
        <w:widowControl w:val="0"/>
        <w:autoSpaceDE w:val="0"/>
        <w:autoSpaceDN w:val="0"/>
        <w:adjustRightInd w:val="0"/>
        <w:spacing w:after="0" w:line="240" w:lineRule="auto"/>
        <w:ind w:left="1134" w:firstLine="540"/>
        <w:jc w:val="both"/>
        <w:rPr>
          <w:rFonts w:ascii="Calibri" w:hAnsi="Calibri" w:cs="Calibri"/>
          <w:sz w:val="28"/>
          <w:szCs w:val="28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  <w:bookmarkStart w:id="15" w:name="Par205"/>
      <w:bookmarkEnd w:id="15"/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F26FC3">
      <w:pPr>
        <w:widowControl w:val="0"/>
        <w:autoSpaceDE w:val="0"/>
        <w:autoSpaceDN w:val="0"/>
        <w:adjustRightInd w:val="0"/>
        <w:spacing w:after="0" w:line="240" w:lineRule="auto"/>
        <w:ind w:left="1134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3F6F8B" w:rsidRDefault="003F6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3F6F8B" w:rsidRDefault="003F6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3F6F8B" w:rsidRDefault="003F6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3F6F8B" w:rsidRDefault="003F6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3F6F8B" w:rsidRDefault="003F6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3F6F8B" w:rsidRDefault="003F6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3F6F8B" w:rsidRDefault="003F6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B81DFD" w:rsidRPr="00F26FC3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81DFD" w:rsidRPr="00F26FC3">
        <w:rPr>
          <w:rFonts w:ascii="Times New Roman" w:hAnsi="Times New Roman" w:cs="Times New Roman"/>
          <w:sz w:val="20"/>
          <w:szCs w:val="20"/>
        </w:rPr>
        <w:t>риложение</w:t>
      </w:r>
      <w:r w:rsidR="00977BB6" w:rsidRPr="00F26FC3">
        <w:rPr>
          <w:rFonts w:ascii="Times New Roman" w:hAnsi="Times New Roman" w:cs="Times New Roman"/>
          <w:sz w:val="20"/>
          <w:szCs w:val="20"/>
        </w:rPr>
        <w:t xml:space="preserve"> №</w:t>
      </w:r>
      <w:r w:rsidR="00B81DFD" w:rsidRPr="00F26FC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77BB6" w:rsidRPr="00F26FC3" w:rsidRDefault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81DFD" w:rsidRPr="00F26FC3" w:rsidRDefault="00B81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к Порядку составления</w:t>
      </w:r>
      <w:r w:rsidR="00977BB6" w:rsidRPr="00F26FC3">
        <w:rPr>
          <w:rFonts w:ascii="Times New Roman" w:hAnsi="Times New Roman" w:cs="Times New Roman"/>
          <w:sz w:val="20"/>
          <w:szCs w:val="20"/>
        </w:rPr>
        <w:t xml:space="preserve"> </w:t>
      </w:r>
      <w:r w:rsidRPr="00F26FC3">
        <w:rPr>
          <w:rFonts w:ascii="Times New Roman" w:hAnsi="Times New Roman" w:cs="Times New Roman"/>
          <w:sz w:val="20"/>
          <w:szCs w:val="20"/>
        </w:rPr>
        <w:t xml:space="preserve">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977BB6" w:rsidRPr="00F26FC3" w:rsidRDefault="00B81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бюджетной росписи</w:t>
      </w:r>
      <w:r w:rsidR="00977BB6" w:rsidRPr="00F26FC3">
        <w:rPr>
          <w:rFonts w:ascii="Times New Roman" w:hAnsi="Times New Roman" w:cs="Times New Roman"/>
          <w:sz w:val="20"/>
          <w:szCs w:val="20"/>
        </w:rPr>
        <w:t xml:space="preserve"> </w:t>
      </w:r>
      <w:r w:rsidRPr="00F26FC3">
        <w:rPr>
          <w:rFonts w:ascii="Times New Roman" w:hAnsi="Times New Roman" w:cs="Times New Roman"/>
          <w:sz w:val="20"/>
          <w:szCs w:val="20"/>
        </w:rPr>
        <w:t>бюджета</w:t>
      </w:r>
      <w:r w:rsidR="00977BB6" w:rsidRPr="00F26FC3">
        <w:rPr>
          <w:rFonts w:ascii="Times New Roman" w:hAnsi="Times New Roman" w:cs="Times New Roman"/>
          <w:sz w:val="20"/>
          <w:szCs w:val="20"/>
        </w:rPr>
        <w:t xml:space="preserve"> </w:t>
      </w:r>
      <w:r w:rsidR="00033FA8" w:rsidRPr="00F26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BB6"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="00977BB6"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DFD" w:rsidRPr="00F26FC3" w:rsidRDefault="00977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033FA8" w:rsidRPr="00F26FC3">
        <w:rPr>
          <w:rFonts w:ascii="Times New Roman" w:hAnsi="Times New Roman" w:cs="Times New Roman"/>
          <w:sz w:val="20"/>
          <w:szCs w:val="20"/>
        </w:rPr>
        <w:t>района</w:t>
      </w:r>
      <w:r w:rsidRPr="00F26FC3">
        <w:rPr>
          <w:rFonts w:ascii="Times New Roman" w:hAnsi="Times New Roman" w:cs="Times New Roman"/>
          <w:sz w:val="20"/>
          <w:szCs w:val="20"/>
        </w:rPr>
        <w:t xml:space="preserve"> Волгоградской области</w:t>
      </w:r>
    </w:p>
    <w:p w:rsidR="00B81DFD" w:rsidRPr="00F26FC3" w:rsidRDefault="00B81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</w:t>
      </w:r>
      <w:r w:rsidR="00977BB6" w:rsidRPr="00F26FC3">
        <w:rPr>
          <w:rFonts w:ascii="Times New Roman" w:hAnsi="Times New Roman" w:cs="Times New Roman"/>
          <w:sz w:val="20"/>
          <w:szCs w:val="20"/>
        </w:rPr>
        <w:t xml:space="preserve"> </w:t>
      </w:r>
      <w:r w:rsidRPr="00F26FC3">
        <w:rPr>
          <w:rFonts w:ascii="Times New Roman" w:hAnsi="Times New Roman" w:cs="Times New Roman"/>
          <w:sz w:val="20"/>
          <w:szCs w:val="20"/>
        </w:rPr>
        <w:t>главных распорядителей</w:t>
      </w:r>
    </w:p>
    <w:p w:rsidR="00977BB6" w:rsidRPr="00F26FC3" w:rsidRDefault="00B81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средств бюджета</w:t>
      </w:r>
      <w:r w:rsidR="00BC4A9D" w:rsidRPr="00F26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BB6"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="00977BB6"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B81DFD" w:rsidRPr="00F26FC3" w:rsidRDefault="00BC4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района</w:t>
      </w:r>
      <w:r w:rsidR="00977BB6" w:rsidRPr="00F26FC3">
        <w:rPr>
          <w:rFonts w:ascii="Times New Roman" w:hAnsi="Times New Roman" w:cs="Times New Roman"/>
          <w:sz w:val="20"/>
          <w:szCs w:val="20"/>
        </w:rPr>
        <w:t xml:space="preserve"> Волгоградской области </w:t>
      </w:r>
    </w:p>
    <w:p w:rsidR="00076EA5" w:rsidRDefault="00076EA5">
      <w:pPr>
        <w:pStyle w:val="ConsPlusNonformat"/>
      </w:pPr>
    </w:p>
    <w:p w:rsidR="00B81DFD" w:rsidRPr="00076EA5" w:rsidRDefault="00977BB6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</w:t>
      </w:r>
      <w:r w:rsidR="00B81DFD" w:rsidRPr="00076EA5">
        <w:rPr>
          <w:sz w:val="18"/>
          <w:szCs w:val="18"/>
        </w:rPr>
        <w:t xml:space="preserve">                 </w:t>
      </w:r>
      <w:r w:rsidR="00A30B35" w:rsidRPr="00076EA5">
        <w:rPr>
          <w:sz w:val="18"/>
          <w:szCs w:val="18"/>
        </w:rPr>
        <w:t xml:space="preserve">                                         </w:t>
      </w:r>
      <w:r w:rsidR="00B81DFD" w:rsidRPr="00076EA5">
        <w:rPr>
          <w:sz w:val="18"/>
          <w:szCs w:val="18"/>
        </w:rPr>
        <w:t xml:space="preserve"> УТВЕРЖДЕНО</w:t>
      </w: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                          _________ _____________________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                          (подпись) (расшифровка подписи)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                          "_____" _____________ 20___ г.</w:t>
      </w: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  <w:bookmarkStart w:id="16" w:name="Par223"/>
      <w:bookmarkEnd w:id="16"/>
      <w:r w:rsidRPr="00076EA5">
        <w:rPr>
          <w:sz w:val="18"/>
          <w:szCs w:val="18"/>
        </w:rPr>
        <w:t xml:space="preserve">                    РОСПИСЬ РАСХОДОВ БЮДЖЕТА</w:t>
      </w:r>
      <w:r w:rsidR="00BC4A9D" w:rsidRPr="00076EA5">
        <w:rPr>
          <w:sz w:val="18"/>
          <w:szCs w:val="18"/>
        </w:rPr>
        <w:t xml:space="preserve"> РАЙОНА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 на __________________________________________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    (текущий финансовый год и плановый период)</w:t>
      </w: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Финансовый орган:  ________________________________________________________</w:t>
      </w: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Единица измерения: руб.</w:t>
      </w:r>
    </w:p>
    <w:p w:rsidR="00B81DFD" w:rsidRPr="00076EA5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680"/>
        <w:gridCol w:w="680"/>
        <w:gridCol w:w="964"/>
        <w:gridCol w:w="737"/>
        <w:gridCol w:w="964"/>
        <w:gridCol w:w="850"/>
        <w:gridCol w:w="907"/>
      </w:tblGrid>
      <w:tr w:rsidR="00B81DFD" w:rsidRPr="00076EA5" w:rsidTr="00977BB6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Сумма на год</w:t>
            </w:r>
          </w:p>
        </w:tc>
      </w:tr>
      <w:tr w:rsidR="00B81DFD" w:rsidRPr="00076EA5" w:rsidTr="00977BB6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раздела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подраздела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целевой статьи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группы вида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I год планового периода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II год планового периода</w:t>
            </w:r>
          </w:p>
        </w:tc>
      </w:tr>
      <w:tr w:rsidR="00B81DFD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81DFD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Tr="00977BB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7BB6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bookmarkStart w:id="17" w:name="Par355"/>
      <w:bookmarkEnd w:id="17"/>
    </w:p>
    <w:p w:rsidR="00076EA5" w:rsidRDefault="00076EA5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076EA5" w:rsidRDefault="00076EA5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076EA5" w:rsidRDefault="00076EA5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076EA5" w:rsidRDefault="00076EA5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76EA5" w:rsidRPr="00F26FC3">
        <w:rPr>
          <w:rFonts w:ascii="Times New Roman" w:hAnsi="Times New Roman" w:cs="Times New Roman"/>
          <w:sz w:val="20"/>
          <w:szCs w:val="20"/>
        </w:rPr>
        <w:t>2</w:t>
      </w:r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977BB6" w:rsidRPr="00F26FC3" w:rsidRDefault="00977BB6" w:rsidP="00977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района Волгоградской области </w:t>
      </w:r>
    </w:p>
    <w:p w:rsidR="00B81DFD" w:rsidRDefault="00B81DFD" w:rsidP="00076E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УТВЕРЖДЕНО</w:t>
      </w:r>
    </w:p>
    <w:p w:rsidR="00B81DFD" w:rsidRDefault="00B81DFD">
      <w:pPr>
        <w:pStyle w:val="ConsPlusNonformat"/>
      </w:pPr>
    </w:p>
    <w:p w:rsidR="00B81DFD" w:rsidRDefault="00B81DFD">
      <w:pPr>
        <w:pStyle w:val="ConsPlusNonformat"/>
      </w:pPr>
    </w:p>
    <w:p w:rsidR="00B81DFD" w:rsidRDefault="00B81DFD">
      <w:pPr>
        <w:pStyle w:val="ConsPlusNonformat"/>
      </w:pPr>
      <w:r>
        <w:t xml:space="preserve">                                            _________ _____________________</w:t>
      </w:r>
    </w:p>
    <w:p w:rsidR="00B81DFD" w:rsidRDefault="00B81DFD">
      <w:pPr>
        <w:pStyle w:val="ConsPlusNonformat"/>
      </w:pPr>
      <w:r>
        <w:t xml:space="preserve">                                            (подпись) (расшифровка подписи)</w:t>
      </w:r>
    </w:p>
    <w:p w:rsidR="00B81DFD" w:rsidRDefault="00B81DFD">
      <w:pPr>
        <w:pStyle w:val="ConsPlusNonformat"/>
      </w:pPr>
      <w:r>
        <w:t xml:space="preserve">                                            "_____" _____________ 20___ г.</w:t>
      </w:r>
    </w:p>
    <w:p w:rsidR="00B81DFD" w:rsidRDefault="00B81DFD">
      <w:pPr>
        <w:pStyle w:val="ConsPlusNonformat"/>
      </w:pPr>
    </w:p>
    <w:p w:rsidR="00B81DFD" w:rsidRDefault="00B81DFD">
      <w:pPr>
        <w:pStyle w:val="ConsPlusNonformat"/>
      </w:pPr>
      <w:bookmarkStart w:id="18" w:name="Par371"/>
      <w:bookmarkEnd w:id="18"/>
      <w:r>
        <w:t xml:space="preserve">          РОСПИСЬ ИСТОЧНИКОВ ВНУТРЕННЕГО ФИНАНСИРОВАНИЯ ДЕФИЦИТА</w:t>
      </w:r>
    </w:p>
    <w:p w:rsidR="00B81DFD" w:rsidRDefault="00B81DFD">
      <w:pPr>
        <w:pStyle w:val="ConsPlusNonformat"/>
      </w:pPr>
      <w:r>
        <w:t xml:space="preserve">                            БЮДЖЕТА</w:t>
      </w:r>
      <w:r w:rsidR="00BC4A9D">
        <w:t xml:space="preserve"> РАЙОНА</w:t>
      </w:r>
    </w:p>
    <w:p w:rsidR="00B81DFD" w:rsidRDefault="00B81DFD">
      <w:pPr>
        <w:pStyle w:val="ConsPlusNonformat"/>
      </w:pPr>
      <w:r>
        <w:t xml:space="preserve">               на __________________________________________</w:t>
      </w:r>
    </w:p>
    <w:p w:rsidR="00B81DFD" w:rsidRDefault="00B81DFD">
      <w:pPr>
        <w:pStyle w:val="ConsPlusNonformat"/>
      </w:pPr>
      <w:r>
        <w:t xml:space="preserve">                  (текущий финансовый год и плановый период)</w:t>
      </w:r>
    </w:p>
    <w:p w:rsidR="00B81DFD" w:rsidRDefault="00B81DFD">
      <w:pPr>
        <w:pStyle w:val="ConsPlusNonformat"/>
      </w:pPr>
    </w:p>
    <w:p w:rsidR="00B81DFD" w:rsidRDefault="00B81DFD">
      <w:pPr>
        <w:pStyle w:val="ConsPlusNonformat"/>
      </w:pPr>
      <w:r>
        <w:t>Финансовый орган:  ________________________________________________________</w:t>
      </w:r>
    </w:p>
    <w:p w:rsidR="00B81DFD" w:rsidRDefault="00B81DFD">
      <w:pPr>
        <w:pStyle w:val="ConsPlusNonformat"/>
      </w:pPr>
    </w:p>
    <w:p w:rsidR="00B81DFD" w:rsidRDefault="00B81DFD">
      <w:pPr>
        <w:pStyle w:val="ConsPlusNonformat"/>
      </w:pPr>
      <w:r>
        <w:t>Единица измерения: руб.</w:t>
      </w: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1247"/>
        <w:gridCol w:w="1474"/>
        <w:gridCol w:w="1474"/>
      </w:tblGrid>
      <w:tr w:rsidR="00B81DF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 w:rsidP="00B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классификации источников внутреннего финансирования дефицита бюджета</w:t>
            </w:r>
            <w:r w:rsidR="00BC4A9D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год</w:t>
            </w:r>
          </w:p>
        </w:tc>
      </w:tr>
      <w:tr w:rsidR="00B81DF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год планового периода</w:t>
            </w:r>
          </w:p>
        </w:tc>
      </w:tr>
      <w:tr w:rsidR="00B81D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81D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0F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1D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0F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0F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0F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0F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0F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50F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81D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AE7" w:rsidRDefault="00981A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bookmarkStart w:id="19" w:name="Par451"/>
      <w:bookmarkStart w:id="20" w:name="Par460"/>
      <w:bookmarkEnd w:id="19"/>
      <w:bookmarkEnd w:id="20"/>
    </w:p>
    <w:p w:rsidR="00F26FC3" w:rsidRDefault="00F26FC3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76EA5" w:rsidRPr="00F26FC3" w:rsidRDefault="00F26FC3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76EA5" w:rsidRPr="00F26FC3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076EA5" w:rsidRPr="00F26FC3" w:rsidRDefault="00076EA5" w:rsidP="00076EA5">
      <w:pPr>
        <w:pStyle w:val="ConsPlusNonformat"/>
        <w:jc w:val="right"/>
        <w:rPr>
          <w:rFonts w:ascii="Times New Roman" w:hAnsi="Times New Roman" w:cs="Times New Roman"/>
        </w:rPr>
      </w:pPr>
      <w:r w:rsidRPr="00F26FC3">
        <w:rPr>
          <w:rFonts w:ascii="Times New Roman" w:hAnsi="Times New Roman" w:cs="Times New Roman"/>
        </w:rPr>
        <w:t>района Волгоградской области</w:t>
      </w:r>
    </w:p>
    <w:p w:rsidR="00B81DFD" w:rsidRPr="00076EA5" w:rsidRDefault="00B81DFD" w:rsidP="00076EA5">
      <w:pPr>
        <w:pStyle w:val="ConsPlusNonformat"/>
        <w:rPr>
          <w:sz w:val="18"/>
          <w:szCs w:val="18"/>
        </w:rPr>
      </w:pPr>
      <w:r>
        <w:t xml:space="preserve">                          </w:t>
      </w:r>
      <w:r w:rsidRPr="00076EA5">
        <w:rPr>
          <w:sz w:val="18"/>
          <w:szCs w:val="18"/>
        </w:rPr>
        <w:t>БЮДЖЕТНЫЕ АССИГНОВАНИЯ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на __________________________________________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(текущий финансовый год и плановый период)</w:t>
      </w: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Финансовый орган:  ________________________________________________________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Единица измерения: руб.</w:t>
      </w:r>
    </w:p>
    <w:p w:rsidR="00B81DFD" w:rsidRPr="00076EA5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680"/>
        <w:gridCol w:w="680"/>
        <w:gridCol w:w="964"/>
        <w:gridCol w:w="794"/>
        <w:gridCol w:w="964"/>
        <w:gridCol w:w="850"/>
        <w:gridCol w:w="850"/>
      </w:tblGrid>
      <w:tr w:rsidR="00B81DFD" w:rsidRPr="00076EA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Сумма на год</w:t>
            </w:r>
          </w:p>
        </w:tc>
      </w:tr>
      <w:tr w:rsidR="00B81DFD" w:rsidRPr="00076EA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раздела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подраздела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целевой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группы вида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I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II год планового периода</w:t>
            </w:r>
          </w:p>
        </w:tc>
      </w:tr>
      <w:tr w:rsidR="00B81DFD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81DFD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076EA5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076EA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76EA5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076EA5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81DFD" w:rsidRPr="00076EA5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C4A9D" w:rsidRPr="00076EA5" w:rsidRDefault="00BC4A9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Начальник финансового отдела</w:t>
      </w:r>
    </w:p>
    <w:p w:rsidR="00BC4A9D" w:rsidRPr="00076EA5" w:rsidRDefault="00BC4A9D">
      <w:pPr>
        <w:pStyle w:val="ConsPlusNonformat"/>
        <w:rPr>
          <w:sz w:val="18"/>
          <w:szCs w:val="18"/>
        </w:rPr>
      </w:pPr>
      <w:proofErr w:type="spellStart"/>
      <w:r w:rsidRPr="00076EA5">
        <w:rPr>
          <w:sz w:val="18"/>
          <w:szCs w:val="18"/>
        </w:rPr>
        <w:t>Суровикинского</w:t>
      </w:r>
      <w:proofErr w:type="spellEnd"/>
      <w:r w:rsidRPr="00076EA5">
        <w:rPr>
          <w:sz w:val="18"/>
          <w:szCs w:val="18"/>
        </w:rPr>
        <w:t xml:space="preserve"> муниципального района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Волгоградской области                  ____________________________________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                        (подпись)   (расшифровка подписи)</w:t>
      </w: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Исполнитель (должность)                ____________________________________</w:t>
      </w: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 xml:space="preserve">                                          (подпись)   (расшифровка подписи)</w:t>
      </w:r>
    </w:p>
    <w:p w:rsidR="00B81DFD" w:rsidRPr="00076EA5" w:rsidRDefault="00B81DFD">
      <w:pPr>
        <w:pStyle w:val="ConsPlusNonformat"/>
        <w:rPr>
          <w:sz w:val="18"/>
          <w:szCs w:val="18"/>
        </w:rPr>
      </w:pPr>
    </w:p>
    <w:p w:rsidR="00B81DFD" w:rsidRPr="00076EA5" w:rsidRDefault="00B81DFD">
      <w:pPr>
        <w:pStyle w:val="ConsPlusNonformat"/>
        <w:rPr>
          <w:sz w:val="18"/>
          <w:szCs w:val="18"/>
        </w:rPr>
      </w:pPr>
      <w:r w:rsidRPr="00076EA5">
        <w:rPr>
          <w:sz w:val="18"/>
          <w:szCs w:val="18"/>
        </w:rPr>
        <w:t>"__" ______ 20__ г.</w:t>
      </w:r>
    </w:p>
    <w:p w:rsidR="00B81DFD" w:rsidRPr="00076EA5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Pr="00076EA5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bookmarkStart w:id="21" w:name="Par609"/>
      <w:bookmarkEnd w:id="21"/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076EA5" w:rsidRPr="00F26FC3" w:rsidRDefault="00076EA5" w:rsidP="00076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076EA5" w:rsidRPr="00F26FC3" w:rsidRDefault="00076EA5" w:rsidP="00076EA5">
      <w:pPr>
        <w:pStyle w:val="ConsPlusNonformat"/>
        <w:jc w:val="right"/>
        <w:rPr>
          <w:rFonts w:ascii="Times New Roman" w:hAnsi="Times New Roman" w:cs="Times New Roman"/>
        </w:rPr>
      </w:pPr>
      <w:r w:rsidRPr="00F26FC3">
        <w:rPr>
          <w:rFonts w:ascii="Times New Roman" w:hAnsi="Times New Roman" w:cs="Times New Roman"/>
        </w:rPr>
        <w:t>района Волгоградской области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>
        <w:t xml:space="preserve">                          </w:t>
      </w:r>
      <w:r w:rsidRPr="00DF37AA">
        <w:rPr>
          <w:sz w:val="18"/>
          <w:szCs w:val="18"/>
        </w:rPr>
        <w:t>БЮДЖЕТНЫЕ АССИГНОВАНИЯ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на 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(текущий финансовый год и плановый период)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Финансовый орган:  ________________________________________________________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Единица измерения: руб.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1247"/>
        <w:gridCol w:w="1474"/>
        <w:gridCol w:w="1474"/>
      </w:tblGrid>
      <w:tr w:rsidR="00B81DFD" w:rsidRPr="00DF37A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 w:rsidP="00BC4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 xml:space="preserve">Код </w:t>
            </w:r>
            <w:proofErr w:type="gramStart"/>
            <w:r w:rsidRPr="00DF37AA">
              <w:rPr>
                <w:rFonts w:ascii="Calibri" w:hAnsi="Calibri" w:cs="Calibri"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r w:rsidR="00BC4A9D" w:rsidRPr="00DF37AA">
              <w:rPr>
                <w:rFonts w:ascii="Calibri" w:hAnsi="Calibri" w:cs="Calibri"/>
                <w:sz w:val="18"/>
                <w:szCs w:val="18"/>
              </w:rPr>
              <w:t xml:space="preserve"> района</w:t>
            </w:r>
            <w:proofErr w:type="gramEnd"/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Сумма на год</w:t>
            </w:r>
          </w:p>
        </w:tc>
      </w:tr>
      <w:tr w:rsidR="00B81DFD" w:rsidRPr="00DF37A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текущий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II год планового периода</w:t>
            </w: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C4A9D" w:rsidRPr="00DF37AA" w:rsidRDefault="00BC4A9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Начальник финансового отдела</w:t>
      </w:r>
    </w:p>
    <w:p w:rsidR="00BC4A9D" w:rsidRPr="00DF37AA" w:rsidRDefault="00BC4A9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Администрации </w:t>
      </w:r>
      <w:proofErr w:type="spellStart"/>
      <w:r w:rsidRPr="00DF37AA">
        <w:rPr>
          <w:sz w:val="18"/>
          <w:szCs w:val="18"/>
        </w:rPr>
        <w:t>Суровикинского</w:t>
      </w:r>
      <w:proofErr w:type="spellEnd"/>
      <w:r w:rsidRPr="00DF37AA">
        <w:rPr>
          <w:sz w:val="18"/>
          <w:szCs w:val="18"/>
        </w:rPr>
        <w:t xml:space="preserve"> муниципального района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Волгоградской области                  _____________  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(подпись)  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Исполнитель (должность)                _____________  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(подпись)  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"__" ______ 20__ г.</w:t>
      </w: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bookmarkStart w:id="22" w:name="Par698"/>
      <w:bookmarkEnd w:id="22"/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F26FC3" w:rsidRDefault="00F26FC3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F37AA" w:rsidRDefault="00DF37AA" w:rsidP="00DF37AA">
      <w:pPr>
        <w:pStyle w:val="ConsPlusNonformat"/>
        <w:jc w:val="right"/>
        <w:rPr>
          <w:rFonts w:ascii="Calibri" w:hAnsi="Calibri" w:cs="Calibri"/>
        </w:rPr>
      </w:pPr>
      <w:r w:rsidRPr="00F26FC3">
        <w:rPr>
          <w:rFonts w:ascii="Times New Roman" w:hAnsi="Times New Roman" w:cs="Times New Roman"/>
        </w:rPr>
        <w:t>района Волгоградской области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bookmarkStart w:id="23" w:name="Par707"/>
      <w:bookmarkEnd w:id="23"/>
      <w:r w:rsidRPr="00DF37AA">
        <w:rPr>
          <w:sz w:val="18"/>
          <w:szCs w:val="18"/>
        </w:rPr>
        <w:t xml:space="preserve">                       ЛИМИТЫ БЮДЖЕТНЫХ ОБЯЗАТЕЛЬСТВ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на 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(текущий финансовый год и плановый период)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Финансовый орган:  ________________________________________________________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Единица измерения: руб.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680"/>
        <w:gridCol w:w="680"/>
        <w:gridCol w:w="964"/>
        <w:gridCol w:w="737"/>
        <w:gridCol w:w="964"/>
        <w:gridCol w:w="850"/>
        <w:gridCol w:w="907"/>
      </w:tblGrid>
      <w:tr w:rsidR="00B81DFD" w:rsidRPr="00DF37A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Сумма на год</w:t>
            </w:r>
          </w:p>
        </w:tc>
      </w:tr>
      <w:tr w:rsidR="00B81DFD" w:rsidRPr="00DF37A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раздела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подраздела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целевой статьи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группы вида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 год планового периода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II год планового периода</w:t>
            </w: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Руководитель      ___________        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(должность)          (подпись)   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Исполнитель       ___________        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(должность)          (подпись)   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"__" ________ 20__ г.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F37AA" w:rsidRDefault="00DF37AA" w:rsidP="00DF37AA">
      <w:pPr>
        <w:pStyle w:val="ConsPlusNonformat"/>
        <w:jc w:val="right"/>
        <w:rPr>
          <w:rFonts w:ascii="Calibri" w:hAnsi="Calibri" w:cs="Calibri"/>
        </w:rPr>
      </w:pPr>
      <w:r w:rsidRPr="00F26FC3">
        <w:rPr>
          <w:rFonts w:ascii="Times New Roman" w:hAnsi="Times New Roman" w:cs="Times New Roman"/>
        </w:rPr>
        <w:t>района Волгоградской области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>
        <w:t xml:space="preserve">                                                     </w:t>
      </w:r>
      <w:r w:rsidRPr="00DF37AA">
        <w:rPr>
          <w:sz w:val="18"/>
          <w:szCs w:val="18"/>
        </w:rPr>
        <w:t>УТВЕРЖДЕНО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_________ 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(подпись)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"_____" _____________ 20___ г.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bookmarkStart w:id="24" w:name="Par864"/>
      <w:bookmarkEnd w:id="24"/>
      <w:r w:rsidRPr="00DF37AA">
        <w:rPr>
          <w:sz w:val="18"/>
          <w:szCs w:val="18"/>
        </w:rPr>
        <w:t xml:space="preserve">                               Справка N 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о внесении изменений в роспись расходов бюджета</w:t>
      </w:r>
      <w:r w:rsidR="00BE1DC4" w:rsidRPr="00DF37AA">
        <w:rPr>
          <w:sz w:val="18"/>
          <w:szCs w:val="18"/>
        </w:rPr>
        <w:t xml:space="preserve"> района</w:t>
      </w:r>
      <w:r w:rsidRPr="00DF37AA">
        <w:rPr>
          <w:sz w:val="18"/>
          <w:szCs w:val="18"/>
        </w:rPr>
        <w:t xml:space="preserve"> и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лимиты бюджетных обязательств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на __________________________________________        ┌──────────┐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(текущий финансовый год и плановый период)        │   КОДЫ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от "___" ___________________ г.           Дата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Главный распорядитель                                 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средств бюджета:        ______________________________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Вид изменений:          ______________________________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Основание для внесения                                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изменений:              ______________________________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Нормативно-правовое                                   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основание:              ______________________________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Единица измерения:      руб.                           по ОКЕИ │   </w:t>
      </w:r>
      <w:hyperlink r:id="rId16" w:history="1">
        <w:r w:rsidRPr="00DF37AA">
          <w:rPr>
            <w:color w:val="0000FF"/>
            <w:sz w:val="18"/>
            <w:szCs w:val="18"/>
          </w:rPr>
          <w:t>383</w:t>
        </w:r>
      </w:hyperlink>
      <w:r w:rsidRPr="00DF37AA">
        <w:rPr>
          <w:sz w:val="18"/>
          <w:szCs w:val="18"/>
        </w:rPr>
        <w:t xml:space="preserve">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└──────────┘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737"/>
        <w:gridCol w:w="737"/>
        <w:gridCol w:w="737"/>
        <w:gridCol w:w="794"/>
        <w:gridCol w:w="850"/>
        <w:gridCol w:w="794"/>
        <w:gridCol w:w="907"/>
        <w:gridCol w:w="907"/>
      </w:tblGrid>
      <w:tr w:rsidR="00B81DFD" w:rsidRPr="00DF37AA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Сумма изменений</w:t>
            </w:r>
            <w:proofErr w:type="gramStart"/>
            <w:r w:rsidRPr="00DF37AA">
              <w:rPr>
                <w:rFonts w:ascii="Calibri" w:hAnsi="Calibri" w:cs="Calibri"/>
                <w:sz w:val="18"/>
                <w:szCs w:val="18"/>
              </w:rPr>
              <w:t xml:space="preserve"> (+/ -)</w:t>
            </w:r>
            <w:proofErr w:type="gramEnd"/>
          </w:p>
        </w:tc>
      </w:tr>
      <w:tr w:rsidR="00B81DFD" w:rsidRPr="00DF37AA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раздела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подраздела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целевой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группы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ассигнований текущего финансового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лимитов текущего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ассигнований I года планового периода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ассигнований II года планового периода</w:t>
            </w:r>
          </w:p>
        </w:tc>
      </w:tr>
      <w:tr w:rsidR="00B81DFD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81DFD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F8B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F8B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F8B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F8B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F8B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F8B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F8B" w:rsidRPr="00DF37AA" w:rsidRDefault="003F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9638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lastRenderedPageBreak/>
              <w:t>По уменьшаемым расходам обязуемся не допускать образования кредиторской задолженности</w:t>
            </w:r>
          </w:p>
        </w:tc>
      </w:tr>
      <w:tr w:rsidR="00B81DFD" w:rsidRPr="00DF37AA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 xml:space="preserve">Электронный документ: </w:t>
            </w:r>
            <w:hyperlink w:anchor="Par958" w:history="1">
              <w:r w:rsidRPr="00DF37AA">
                <w:rPr>
                  <w:rFonts w:ascii="Calibri" w:hAnsi="Calibri" w:cs="Calibri"/>
                  <w:color w:val="0000FF"/>
                  <w:sz w:val="18"/>
                  <w:szCs w:val="18"/>
                </w:rPr>
                <w:t>*</w:t>
              </w:r>
            </w:hyperlink>
          </w:p>
        </w:tc>
      </w:tr>
    </w:tbl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Руководитель главного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распорядителя средств бюджета        _________      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(подпись)     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Исполнитель (должность)  _________    _____________________    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(подпись)    (расшифровка подписи)     (телефон)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"__" ________ 20__ г.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___________________________________________________________________________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___________________________________________________________________________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(заполняется сотрудниками </w:t>
      </w:r>
      <w:r w:rsidR="00572F9A" w:rsidRPr="00DF37AA">
        <w:rPr>
          <w:sz w:val="18"/>
          <w:szCs w:val="18"/>
        </w:rPr>
        <w:t>финансового отдела</w:t>
      </w:r>
      <w:r w:rsidRPr="00DF37AA">
        <w:rPr>
          <w:sz w:val="18"/>
          <w:szCs w:val="18"/>
        </w:rPr>
        <w:t>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                         Блокировка произведена                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│Ответственный исполнитель      _________      _______________________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                               (подпись)       (расшифровка подписи)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                                                               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│Начальник отдела               _________      _______________________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                               (подпись)       (расшифровка подписи)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│"__" ________ 20__ г.                                          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proofErr w:type="gramStart"/>
      <w:r w:rsidRPr="00DF37AA">
        <w:rPr>
          <w:sz w:val="18"/>
          <w:szCs w:val="18"/>
        </w:rPr>
        <w:t>│    (заполняется в случае временной блокировки распределения лимитов     │</w:t>
      </w:r>
      <w:proofErr w:type="gramEnd"/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│                         бюджетных обязательств)               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bookmarkStart w:id="25" w:name="Par958"/>
      <w:bookmarkEnd w:id="25"/>
      <w:r w:rsidRPr="00DF37AA">
        <w:rPr>
          <w:sz w:val="18"/>
          <w:szCs w:val="18"/>
        </w:rPr>
        <w:t>* Номер электронного документа в ЦИТП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81AE7" w:rsidRPr="00DF37AA" w:rsidRDefault="0098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6" w:name="_GoBack"/>
      <w:bookmarkEnd w:id="26"/>
      <w:r w:rsidRPr="00F26FC3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F37AA" w:rsidRPr="00F26FC3" w:rsidRDefault="00DF37AA" w:rsidP="00DF37AA">
      <w:pPr>
        <w:pStyle w:val="ConsPlusNonformat"/>
        <w:jc w:val="right"/>
        <w:rPr>
          <w:rFonts w:ascii="Times New Roman" w:hAnsi="Times New Roman" w:cs="Times New Roman"/>
        </w:rPr>
      </w:pPr>
      <w:r w:rsidRPr="00F26FC3">
        <w:rPr>
          <w:rFonts w:ascii="Times New Roman" w:hAnsi="Times New Roman" w:cs="Times New Roman"/>
        </w:rPr>
        <w:t>района Волгоградской области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УТВЕРЖДЕНО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_________ 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(подпись)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"_____" _____________ 20___ г.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bookmarkStart w:id="27" w:name="Par980"/>
      <w:bookmarkEnd w:id="27"/>
      <w:r w:rsidRPr="00DF37AA">
        <w:rPr>
          <w:sz w:val="18"/>
          <w:szCs w:val="18"/>
        </w:rPr>
        <w:t xml:space="preserve">                               Справка N 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о внесении изменений в роспись источников внутреннего финансирования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дефицита бюджета</w:t>
      </w:r>
      <w:r w:rsidR="00572F9A" w:rsidRPr="00DF37AA">
        <w:rPr>
          <w:sz w:val="18"/>
          <w:szCs w:val="18"/>
        </w:rPr>
        <w:t xml:space="preserve"> района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на __________________________________________        ┌──────────┐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(текущий финансовый год и плановый период)        │   КОДЫ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от "___" ___________________ г.           Дата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Главный администратор источников                      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внутреннего финансирования                            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дефицита бюджета:                 ____________________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Вид изменений:                    ____________________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Основания для внесения изменений: ____________________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Нормативно-правовое основание:    ____________________         │      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Единица измерения:                руб.                 по ОКЕИ │   </w:t>
      </w:r>
      <w:hyperlink r:id="rId17" w:history="1">
        <w:r w:rsidRPr="00DF37AA">
          <w:rPr>
            <w:color w:val="0000FF"/>
            <w:sz w:val="18"/>
            <w:szCs w:val="18"/>
          </w:rPr>
          <w:t>383</w:t>
        </w:r>
      </w:hyperlink>
      <w:r w:rsidRPr="00DF37AA">
        <w:rPr>
          <w:sz w:val="18"/>
          <w:szCs w:val="18"/>
        </w:rPr>
        <w:t xml:space="preserve">    │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└──────────┘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572"/>
        <w:gridCol w:w="1247"/>
        <w:gridCol w:w="850"/>
        <w:gridCol w:w="850"/>
      </w:tblGrid>
      <w:tr w:rsidR="00B81DFD" w:rsidRPr="00DF37AA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Сумма изменений</w:t>
            </w:r>
            <w:proofErr w:type="gramStart"/>
            <w:r w:rsidRPr="00DF37AA">
              <w:rPr>
                <w:rFonts w:ascii="Calibri" w:hAnsi="Calibri" w:cs="Calibri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B81DFD" w:rsidRPr="00DF37AA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 w:rsidP="0057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 xml:space="preserve">Код </w:t>
            </w:r>
            <w:proofErr w:type="gramStart"/>
            <w:r w:rsidRPr="00DF37AA">
              <w:rPr>
                <w:rFonts w:ascii="Calibri" w:hAnsi="Calibri" w:cs="Calibri"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r w:rsidR="00572F9A" w:rsidRPr="00DF37AA">
              <w:rPr>
                <w:rFonts w:ascii="Calibri" w:hAnsi="Calibri" w:cs="Calibri"/>
                <w:sz w:val="18"/>
                <w:szCs w:val="18"/>
              </w:rPr>
              <w:t xml:space="preserve"> района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II год планового периода</w:t>
            </w:r>
          </w:p>
        </w:tc>
      </w:tr>
      <w:tr w:rsidR="00B81DFD" w:rsidRPr="00DF37A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81DFD" w:rsidRPr="00DF37A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Руководитель главного администратора источников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внутреннего финансирования дефицита бюджета       _________  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</w:t>
      </w:r>
      <w:proofErr w:type="gramStart"/>
      <w:r w:rsidRPr="00DF37AA">
        <w:rPr>
          <w:sz w:val="18"/>
          <w:szCs w:val="18"/>
        </w:rPr>
        <w:t>(подпись)  (расшифровка</w:t>
      </w:r>
      <w:proofErr w:type="gramEnd"/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Исполнитель (должность)      _________  ____________________    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(подпись)  (расшифровка подписи)   (телефон)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"__" ________ 20__ г.</w:t>
      </w: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8" w:name="Par1048"/>
      <w:bookmarkEnd w:id="28"/>
      <w:r w:rsidRPr="00F26FC3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F37AA" w:rsidRPr="00F26FC3" w:rsidRDefault="00DF37AA" w:rsidP="00DF37AA">
      <w:pPr>
        <w:pStyle w:val="ConsPlusNonformat"/>
        <w:jc w:val="right"/>
        <w:rPr>
          <w:rFonts w:ascii="Times New Roman" w:hAnsi="Times New Roman" w:cs="Times New Roman"/>
        </w:rPr>
      </w:pPr>
      <w:r w:rsidRPr="00F26FC3">
        <w:rPr>
          <w:rFonts w:ascii="Times New Roman" w:hAnsi="Times New Roman" w:cs="Times New Roman"/>
        </w:rPr>
        <w:t>района Волгоградской области</w:t>
      </w:r>
    </w:p>
    <w:p w:rsidR="00B81DFD" w:rsidRPr="00F26FC3" w:rsidRDefault="00B8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bookmarkStart w:id="29" w:name="Par1057"/>
      <w:bookmarkEnd w:id="29"/>
      <w:r w:rsidRPr="00DF37AA">
        <w:rPr>
          <w:sz w:val="18"/>
          <w:szCs w:val="18"/>
        </w:rPr>
        <w:t xml:space="preserve">                             РОСПИСЬ РАСХОДОВ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_______________________________________________________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(наименование главного распорядителя средств бюджета)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на 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(текущий финансовый год и плановый период)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Единица измерения:  руб.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840"/>
        <w:gridCol w:w="680"/>
        <w:gridCol w:w="680"/>
        <w:gridCol w:w="1191"/>
        <w:gridCol w:w="737"/>
        <w:gridCol w:w="794"/>
        <w:gridCol w:w="794"/>
        <w:gridCol w:w="850"/>
        <w:gridCol w:w="850"/>
      </w:tblGrid>
      <w:tr w:rsidR="00B81DFD" w:rsidRPr="00DF37AA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Код главного распорядителя средств бюджета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Сумма на год</w:t>
            </w:r>
          </w:p>
        </w:tc>
      </w:tr>
      <w:tr w:rsidR="00B81DFD" w:rsidRPr="00DF37AA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раздела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подраздела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целевой статьи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вида 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операций сектора государственного 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II год планового периода</w:t>
            </w:r>
          </w:p>
        </w:tc>
      </w:tr>
      <w:tr w:rsidR="00B81DFD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B81DFD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Руководитель главного распорядителя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средств бюджета                      _________      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(подпись)      (расшифровка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Исполнитель (должность)  _________    _____________________    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(подпись)    (расшифровка подписи)     (телефон)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"__" ________ 20__ г.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850F0E" w:rsidRDefault="00850F0E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bookmarkStart w:id="30" w:name="Par1211"/>
      <w:bookmarkStart w:id="31" w:name="Par1220"/>
      <w:bookmarkEnd w:id="30"/>
      <w:bookmarkEnd w:id="31"/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50F0E" w:rsidRPr="00F26FC3">
        <w:rPr>
          <w:rFonts w:ascii="Times New Roman" w:hAnsi="Times New Roman" w:cs="Times New Roman"/>
          <w:sz w:val="20"/>
          <w:szCs w:val="20"/>
        </w:rPr>
        <w:t>9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</w:t>
      </w:r>
      <w:proofErr w:type="gramStart"/>
      <w:r w:rsidRPr="00F26FC3">
        <w:rPr>
          <w:rFonts w:ascii="Times New Roman" w:hAnsi="Times New Roman" w:cs="Times New Roman"/>
          <w:sz w:val="20"/>
          <w:szCs w:val="20"/>
        </w:rPr>
        <w:t>сводной</w:t>
      </w:r>
      <w:proofErr w:type="gramEnd"/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бюджетной росписи бюджета 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>и бюджетных росписей главных распорядителей</w:t>
      </w:r>
    </w:p>
    <w:p w:rsidR="00DF37AA" w:rsidRPr="00F26FC3" w:rsidRDefault="00DF37AA" w:rsidP="00DF3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6FC3">
        <w:rPr>
          <w:rFonts w:ascii="Times New Roman" w:hAnsi="Times New Roman" w:cs="Times New Roman"/>
          <w:sz w:val="20"/>
          <w:szCs w:val="20"/>
        </w:rPr>
        <w:t xml:space="preserve">средств бюджета </w:t>
      </w:r>
      <w:proofErr w:type="spellStart"/>
      <w:r w:rsidRPr="00F26FC3">
        <w:rPr>
          <w:rFonts w:ascii="Times New Roman" w:hAnsi="Times New Roman" w:cs="Times New Roman"/>
          <w:sz w:val="20"/>
          <w:szCs w:val="20"/>
        </w:rPr>
        <w:t>Суровикинского</w:t>
      </w:r>
      <w:proofErr w:type="spellEnd"/>
      <w:r w:rsidRPr="00F26FC3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F37AA" w:rsidRPr="00F26FC3" w:rsidRDefault="00DF37AA" w:rsidP="00DF37AA">
      <w:pPr>
        <w:pStyle w:val="ConsPlusNonformat"/>
        <w:jc w:val="right"/>
        <w:rPr>
          <w:rFonts w:ascii="Times New Roman" w:hAnsi="Times New Roman" w:cs="Times New Roman"/>
        </w:rPr>
      </w:pPr>
      <w:r w:rsidRPr="00F26FC3">
        <w:rPr>
          <w:rFonts w:ascii="Times New Roman" w:hAnsi="Times New Roman" w:cs="Times New Roman"/>
        </w:rPr>
        <w:t>района Волгоградской области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РОСПИСЬ ИСТОЧНИКОВ ВНУТРЕННЕГО ФИНАНСИРОВАНИЯ ДЕФИЦИТА БЮДЖЕТА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___________________________________________________________________________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proofErr w:type="gramStart"/>
      <w:r w:rsidRPr="00DF37AA">
        <w:rPr>
          <w:sz w:val="18"/>
          <w:szCs w:val="18"/>
        </w:rPr>
        <w:t>(наименование главного администратора источников внутреннего финансирования</w:t>
      </w:r>
      <w:proofErr w:type="gramEnd"/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дефицита бюджета)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на __________________________________________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(текущий финансовый год и плановый период)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Единица измерения: руб.</w:t>
      </w:r>
    </w:p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4440"/>
        <w:gridCol w:w="1180"/>
        <w:gridCol w:w="1188"/>
        <w:gridCol w:w="1188"/>
      </w:tblGrid>
      <w:tr w:rsidR="00B81DFD" w:rsidRPr="00DF37AA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 w:rsidP="0057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 xml:space="preserve">Код </w:t>
            </w:r>
            <w:proofErr w:type="gramStart"/>
            <w:r w:rsidRPr="00DF37AA">
              <w:rPr>
                <w:rFonts w:ascii="Calibri" w:hAnsi="Calibri" w:cs="Calibri"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r w:rsidR="00572F9A" w:rsidRPr="00DF37AA">
              <w:rPr>
                <w:rFonts w:ascii="Calibri" w:hAnsi="Calibri" w:cs="Calibri"/>
                <w:sz w:val="18"/>
                <w:szCs w:val="18"/>
              </w:rPr>
              <w:t xml:space="preserve"> района</w:t>
            </w:r>
            <w:proofErr w:type="gramEnd"/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Сумма на год</w:t>
            </w:r>
          </w:p>
        </w:tc>
      </w:tr>
      <w:tr w:rsidR="00B81DFD" w:rsidRPr="00DF37A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текущий финансовый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 год планового периода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II год планового периода</w:t>
            </w:r>
          </w:p>
        </w:tc>
      </w:tr>
      <w:tr w:rsidR="00B81DFD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B81DFD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50F0E" w:rsidRPr="00DF37AA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DF37A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7AA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81DFD" w:rsidRPr="00DF37AA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81DFD" w:rsidRPr="00DF37AA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Руководитель главного администратора источников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внутреннего финансирования дефицита бюджета       _________  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</w:t>
      </w:r>
      <w:proofErr w:type="gramStart"/>
      <w:r w:rsidRPr="00DF37AA">
        <w:rPr>
          <w:sz w:val="18"/>
          <w:szCs w:val="18"/>
        </w:rPr>
        <w:t>(подпись)  (расшифровка</w:t>
      </w:r>
      <w:proofErr w:type="gramEnd"/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Исполнитель (должность)                           _________  ______________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</w:t>
      </w:r>
      <w:proofErr w:type="gramStart"/>
      <w:r w:rsidRPr="00DF37AA">
        <w:rPr>
          <w:sz w:val="18"/>
          <w:szCs w:val="18"/>
        </w:rPr>
        <w:t>(подпись)  (расшифровка</w:t>
      </w:r>
      <w:proofErr w:type="gramEnd"/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 xml:space="preserve">                                                                подписи)</w:t>
      </w:r>
    </w:p>
    <w:p w:rsidR="00B81DFD" w:rsidRPr="00DF37AA" w:rsidRDefault="00B81DFD">
      <w:pPr>
        <w:pStyle w:val="ConsPlusNonformat"/>
        <w:rPr>
          <w:sz w:val="18"/>
          <w:szCs w:val="18"/>
        </w:rPr>
      </w:pPr>
      <w:r w:rsidRPr="00DF37AA">
        <w:rPr>
          <w:sz w:val="18"/>
          <w:szCs w:val="18"/>
        </w:rPr>
        <w:t>"__" ________ 20__ г.</w:t>
      </w:r>
    </w:p>
    <w:p w:rsidR="00B81DFD" w:rsidRDefault="00B81DFD">
      <w:pPr>
        <w:pStyle w:val="ConsPlusNonformat"/>
        <w:sectPr w:rsidR="00B81DFD" w:rsidSect="00850F0E">
          <w:pgSz w:w="11905" w:h="16838"/>
          <w:pgMar w:top="1418" w:right="850" w:bottom="1134" w:left="851" w:header="720" w:footer="720" w:gutter="0"/>
          <w:cols w:space="720"/>
          <w:noEndnote/>
          <w:docGrid w:linePitch="299"/>
        </w:sect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2" w:name="Par1312"/>
      <w:bookmarkEnd w:id="32"/>
      <w:r w:rsidRPr="00850F0E">
        <w:rPr>
          <w:rFonts w:ascii="Times New Roman" w:hAnsi="Times New Roman" w:cs="Times New Roman"/>
        </w:rPr>
        <w:lastRenderedPageBreak/>
        <w:t>Утвержден</w:t>
      </w:r>
    </w:p>
    <w:p w:rsidR="00B81DFD" w:rsidRPr="00850F0E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П</w:t>
      </w:r>
      <w:r w:rsidR="00B81DFD" w:rsidRPr="00850F0E">
        <w:rPr>
          <w:rFonts w:ascii="Times New Roman" w:hAnsi="Times New Roman" w:cs="Times New Roman"/>
        </w:rPr>
        <w:t>риказом</w:t>
      </w:r>
      <w:r w:rsidRPr="00850F0E">
        <w:rPr>
          <w:rFonts w:ascii="Times New Roman" w:hAnsi="Times New Roman" w:cs="Times New Roman"/>
        </w:rPr>
        <w:t xml:space="preserve"> </w:t>
      </w:r>
      <w:r w:rsidR="00981AE7" w:rsidRPr="00850F0E">
        <w:rPr>
          <w:rFonts w:ascii="Times New Roman" w:hAnsi="Times New Roman" w:cs="Times New Roman"/>
        </w:rPr>
        <w:t xml:space="preserve">начальника </w:t>
      </w:r>
      <w:r w:rsidR="00186EFD" w:rsidRPr="00850F0E">
        <w:rPr>
          <w:rFonts w:ascii="Times New Roman" w:hAnsi="Times New Roman" w:cs="Times New Roman"/>
        </w:rPr>
        <w:t>финансов</w:t>
      </w:r>
      <w:r w:rsidR="00981AE7" w:rsidRPr="00850F0E">
        <w:rPr>
          <w:rFonts w:ascii="Times New Roman" w:hAnsi="Times New Roman" w:cs="Times New Roman"/>
        </w:rPr>
        <w:t>ого</w:t>
      </w:r>
      <w:r w:rsidR="00186EFD" w:rsidRPr="00850F0E">
        <w:rPr>
          <w:rFonts w:ascii="Times New Roman" w:hAnsi="Times New Roman" w:cs="Times New Roman"/>
        </w:rPr>
        <w:t xml:space="preserve"> отдел</w:t>
      </w:r>
      <w:r w:rsidR="00981AE7" w:rsidRPr="00850F0E">
        <w:rPr>
          <w:rFonts w:ascii="Times New Roman" w:hAnsi="Times New Roman" w:cs="Times New Roman"/>
        </w:rPr>
        <w:t>а</w:t>
      </w:r>
    </w:p>
    <w:p w:rsidR="00186EFD" w:rsidRPr="00850F0E" w:rsidRDefault="00186E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администрации </w:t>
      </w:r>
      <w:proofErr w:type="spellStart"/>
      <w:r w:rsidRPr="00850F0E">
        <w:rPr>
          <w:rFonts w:ascii="Times New Roman" w:hAnsi="Times New Roman" w:cs="Times New Roman"/>
        </w:rPr>
        <w:t>Суровикинского</w:t>
      </w:r>
      <w:proofErr w:type="spellEnd"/>
      <w:r w:rsidRPr="00850F0E">
        <w:rPr>
          <w:rFonts w:ascii="Times New Roman" w:hAnsi="Times New Roman" w:cs="Times New Roman"/>
        </w:rPr>
        <w:t xml:space="preserve"> муниципального района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Волгоградской области</w:t>
      </w:r>
    </w:p>
    <w:p w:rsidR="00B81DFD" w:rsidRPr="00850F0E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о</w:t>
      </w:r>
      <w:r w:rsidR="00B81DFD" w:rsidRPr="00850F0E">
        <w:rPr>
          <w:rFonts w:ascii="Times New Roman" w:hAnsi="Times New Roman" w:cs="Times New Roman"/>
        </w:rPr>
        <w:t>т</w:t>
      </w:r>
      <w:r w:rsidR="00981AE7" w:rsidRPr="00850F0E">
        <w:rPr>
          <w:rFonts w:ascii="Times New Roman" w:hAnsi="Times New Roman" w:cs="Times New Roman"/>
        </w:rPr>
        <w:t xml:space="preserve"> 28 </w:t>
      </w:r>
      <w:r w:rsidRPr="00850F0E">
        <w:rPr>
          <w:rFonts w:ascii="Times New Roman" w:hAnsi="Times New Roman" w:cs="Times New Roman"/>
        </w:rPr>
        <w:t>н</w:t>
      </w:r>
      <w:r w:rsidR="00981AE7" w:rsidRPr="00850F0E">
        <w:rPr>
          <w:rFonts w:ascii="Times New Roman" w:hAnsi="Times New Roman" w:cs="Times New Roman"/>
        </w:rPr>
        <w:t>оября</w:t>
      </w:r>
      <w:r w:rsidR="00B81DFD" w:rsidRPr="00850F0E">
        <w:rPr>
          <w:rFonts w:ascii="Times New Roman" w:hAnsi="Times New Roman" w:cs="Times New Roman"/>
        </w:rPr>
        <w:t xml:space="preserve">  2014 г. N </w:t>
      </w:r>
      <w:r w:rsidRPr="00850F0E">
        <w:rPr>
          <w:rFonts w:ascii="Times New Roman" w:hAnsi="Times New Roman" w:cs="Times New Roman"/>
        </w:rPr>
        <w:t>2</w:t>
      </w:r>
      <w:r w:rsidR="00981AE7" w:rsidRPr="00850F0E">
        <w:rPr>
          <w:rFonts w:ascii="Times New Roman" w:hAnsi="Times New Roman" w:cs="Times New Roman"/>
        </w:rPr>
        <w:t>4</w:t>
      </w:r>
      <w:r w:rsidRPr="00850F0E">
        <w:rPr>
          <w:rFonts w:ascii="Times New Roman" w:hAnsi="Times New Roman" w:cs="Times New Roman"/>
        </w:rPr>
        <w:t>-ОД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3" w:name="Par1318"/>
      <w:bookmarkEnd w:id="33"/>
      <w:r w:rsidRPr="00850F0E">
        <w:rPr>
          <w:rFonts w:ascii="Times New Roman" w:hAnsi="Times New Roman" w:cs="Times New Roman"/>
          <w:b/>
          <w:bCs/>
        </w:rPr>
        <w:t>ПОРЯДОК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0F0E">
        <w:rPr>
          <w:rFonts w:ascii="Times New Roman" w:hAnsi="Times New Roman" w:cs="Times New Roman"/>
          <w:b/>
          <w:bCs/>
        </w:rPr>
        <w:t>ВЗАИМОДЕЙСТВИЯ УЧАСТНИКОВ БЮДЖЕТНОГО ПРОЦЕССА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0F0E">
        <w:rPr>
          <w:rFonts w:ascii="Times New Roman" w:hAnsi="Times New Roman" w:cs="Times New Roman"/>
          <w:b/>
          <w:bCs/>
        </w:rPr>
        <w:t xml:space="preserve">В </w:t>
      </w:r>
      <w:r w:rsidR="00186EFD" w:rsidRPr="00850F0E">
        <w:rPr>
          <w:rFonts w:ascii="Times New Roman" w:hAnsi="Times New Roman" w:cs="Times New Roman"/>
          <w:b/>
          <w:bCs/>
        </w:rPr>
        <w:t xml:space="preserve">СУРОВИКИНСКОМ МУНИЦИПАЛЬНОМ РАЙОНЕ </w:t>
      </w:r>
      <w:r w:rsidRPr="00850F0E">
        <w:rPr>
          <w:rFonts w:ascii="Times New Roman" w:hAnsi="Times New Roman" w:cs="Times New Roman"/>
          <w:b/>
          <w:bCs/>
        </w:rPr>
        <w:t>ВОЛГОГРАДСКОЙ ОБЛАСТИ ПО ВОПРОСАМ ФОРМИРОВАНИЯ И ВЕДЕНИЯ</w:t>
      </w:r>
      <w:r w:rsidR="00F26FC3">
        <w:rPr>
          <w:rFonts w:ascii="Times New Roman" w:hAnsi="Times New Roman" w:cs="Times New Roman"/>
          <w:b/>
          <w:bCs/>
        </w:rPr>
        <w:t xml:space="preserve"> </w:t>
      </w:r>
      <w:r w:rsidRPr="00850F0E">
        <w:rPr>
          <w:rFonts w:ascii="Times New Roman" w:hAnsi="Times New Roman" w:cs="Times New Roman"/>
          <w:b/>
          <w:bCs/>
        </w:rPr>
        <w:t>СВОДНОЙ БЮДЖЕТНОЙ РОСПИСИ БЮДЖЕТА</w:t>
      </w:r>
      <w:r w:rsidR="00F26FC3">
        <w:rPr>
          <w:rFonts w:ascii="Times New Roman" w:hAnsi="Times New Roman" w:cs="Times New Roman"/>
          <w:b/>
          <w:bCs/>
        </w:rPr>
        <w:t xml:space="preserve"> СУРОВИКИНСКОГО МУНИЦИПАЛЬНОГО </w:t>
      </w:r>
      <w:r w:rsidR="00186EFD" w:rsidRPr="00850F0E">
        <w:rPr>
          <w:rFonts w:ascii="Times New Roman" w:hAnsi="Times New Roman" w:cs="Times New Roman"/>
          <w:b/>
          <w:bCs/>
        </w:rPr>
        <w:t xml:space="preserve"> РАЙОНА</w:t>
      </w:r>
      <w:r w:rsidRPr="00850F0E">
        <w:rPr>
          <w:rFonts w:ascii="Times New Roman" w:hAnsi="Times New Roman" w:cs="Times New Roman"/>
          <w:b/>
          <w:bCs/>
        </w:rPr>
        <w:t>, РОСПИСЕЙ</w:t>
      </w:r>
      <w:r w:rsidR="00F26FC3">
        <w:rPr>
          <w:rFonts w:ascii="Times New Roman" w:hAnsi="Times New Roman" w:cs="Times New Roman"/>
          <w:b/>
          <w:bCs/>
        </w:rPr>
        <w:t xml:space="preserve"> </w:t>
      </w:r>
      <w:r w:rsidRPr="00850F0E">
        <w:rPr>
          <w:rFonts w:ascii="Times New Roman" w:hAnsi="Times New Roman" w:cs="Times New Roman"/>
          <w:b/>
          <w:bCs/>
        </w:rPr>
        <w:t>ГЛАВНЫХ РАСПОРЯДИТЕЛЕЙ СРЕДСТВ БЮДЖЕТА</w:t>
      </w:r>
      <w:r w:rsidR="00186EFD" w:rsidRPr="00850F0E">
        <w:rPr>
          <w:rFonts w:ascii="Times New Roman" w:hAnsi="Times New Roman" w:cs="Times New Roman"/>
          <w:b/>
          <w:bCs/>
        </w:rPr>
        <w:t xml:space="preserve"> РАЙОНА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0F0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w:anchor="Par40" w:history="1">
        <w:r w:rsidRPr="00850F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</w:t>
      </w:r>
      <w:r w:rsidR="00186EFD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>, бюджетных росписей главных распорядителей средств бюджета</w:t>
      </w:r>
      <w:r w:rsidR="00186EFD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(далее - Порядок ведения сводной росписи) в целях организации взаимодействия участников бюджетного процесса в </w:t>
      </w:r>
      <w:proofErr w:type="spellStart"/>
      <w:r w:rsidR="00186EFD" w:rsidRPr="00850F0E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186EFD" w:rsidRPr="00850F0E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850F0E">
        <w:rPr>
          <w:rFonts w:ascii="Times New Roman" w:hAnsi="Times New Roman" w:cs="Times New Roman"/>
          <w:sz w:val="28"/>
          <w:szCs w:val="28"/>
        </w:rPr>
        <w:t>Волгоградской области, обеспечения мероприятий и учета операций по вопросам формирования и ведения сводной бюджетной росписи в части бюджетных ассигнований по расходам бюджета</w:t>
      </w:r>
      <w:proofErr w:type="gramEnd"/>
      <w:r w:rsidR="00186EFD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>, лимитов бюджетных обязательств, бюджетных росписей главных распорядителей средств бюджета</w:t>
      </w:r>
      <w:r w:rsidR="00186EFD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в части бюджетных ассигнований по расходам бюджета</w:t>
      </w:r>
      <w:r w:rsidR="00186EFD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>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1325"/>
      <w:bookmarkEnd w:id="34"/>
      <w:r w:rsidRPr="00850F0E">
        <w:rPr>
          <w:rFonts w:ascii="Times New Roman" w:hAnsi="Times New Roman" w:cs="Times New Roman"/>
          <w:sz w:val="28"/>
          <w:szCs w:val="28"/>
        </w:rPr>
        <w:t>2. Формирование и ведение сводной бюджетной росписи бюджета</w:t>
      </w:r>
      <w:r w:rsidR="00186EFD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(далее - сводная роспись) осуществляется </w:t>
      </w:r>
      <w:r w:rsidR="00186EFD" w:rsidRPr="00850F0E">
        <w:rPr>
          <w:rFonts w:ascii="Times New Roman" w:hAnsi="Times New Roman" w:cs="Times New Roman"/>
          <w:sz w:val="28"/>
          <w:szCs w:val="28"/>
        </w:rPr>
        <w:t xml:space="preserve">специалистами финансового отдела администрации </w:t>
      </w:r>
      <w:proofErr w:type="spellStart"/>
      <w:r w:rsidR="00186EFD" w:rsidRPr="00850F0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86EFD" w:rsidRPr="00850F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</w:t>
      </w:r>
      <w:r w:rsidR="00186EFD" w:rsidRPr="00850F0E">
        <w:rPr>
          <w:rFonts w:ascii="Times New Roman" w:hAnsi="Times New Roman" w:cs="Times New Roman"/>
          <w:sz w:val="28"/>
          <w:szCs w:val="28"/>
        </w:rPr>
        <w:t>–</w:t>
      </w:r>
      <w:r w:rsidRPr="00850F0E">
        <w:rPr>
          <w:rFonts w:ascii="Times New Roman" w:hAnsi="Times New Roman" w:cs="Times New Roman"/>
          <w:sz w:val="28"/>
          <w:szCs w:val="28"/>
        </w:rPr>
        <w:t xml:space="preserve"> </w:t>
      </w:r>
      <w:r w:rsidR="00186EFD" w:rsidRPr="00850F0E">
        <w:rPr>
          <w:rFonts w:ascii="Times New Roman" w:hAnsi="Times New Roman" w:cs="Times New Roman"/>
          <w:sz w:val="28"/>
          <w:szCs w:val="28"/>
        </w:rPr>
        <w:t>финансовый отдел) в пределах своей компетенции.</w:t>
      </w:r>
    </w:p>
    <w:p w:rsidR="00186E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3. Формирование сводной росписи осуществляется </w:t>
      </w:r>
      <w:r w:rsidR="00186EFD" w:rsidRPr="00850F0E">
        <w:rPr>
          <w:rFonts w:ascii="Times New Roman" w:hAnsi="Times New Roman" w:cs="Times New Roman"/>
          <w:sz w:val="28"/>
          <w:szCs w:val="28"/>
        </w:rPr>
        <w:t>соответствующими специалистами</w:t>
      </w:r>
      <w:r w:rsidR="00981AE7" w:rsidRPr="00850F0E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186EFD" w:rsidRPr="00850F0E">
        <w:rPr>
          <w:rFonts w:ascii="Times New Roman" w:hAnsi="Times New Roman" w:cs="Times New Roman"/>
          <w:sz w:val="28"/>
          <w:szCs w:val="28"/>
        </w:rPr>
        <w:t>.</w:t>
      </w:r>
    </w:p>
    <w:p w:rsidR="00B81DFD" w:rsidRPr="00850F0E" w:rsidRDefault="003D55FA" w:rsidP="003D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EFD" w:rsidRPr="00850F0E">
        <w:rPr>
          <w:rFonts w:ascii="Times New Roman" w:hAnsi="Times New Roman" w:cs="Times New Roman"/>
          <w:sz w:val="28"/>
          <w:szCs w:val="28"/>
        </w:rPr>
        <w:t xml:space="preserve"> </w:t>
      </w:r>
      <w:r w:rsidRPr="00850F0E">
        <w:rPr>
          <w:rFonts w:ascii="Times New Roman" w:hAnsi="Times New Roman" w:cs="Times New Roman"/>
          <w:sz w:val="28"/>
          <w:szCs w:val="28"/>
        </w:rPr>
        <w:t xml:space="preserve">4. </w:t>
      </w:r>
      <w:r w:rsidR="00B81DFD" w:rsidRPr="00850F0E">
        <w:rPr>
          <w:rFonts w:ascii="Times New Roman" w:hAnsi="Times New Roman" w:cs="Times New Roman"/>
          <w:sz w:val="28"/>
          <w:szCs w:val="28"/>
        </w:rPr>
        <w:t>Доведение бюджетных ассигнований по расходам бюджета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DFD" w:rsidRPr="00850F0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до главных распорядителей средств бюджета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1DFD" w:rsidRPr="00850F0E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осуществляется </w:t>
      </w:r>
      <w:r w:rsidRPr="00850F0E">
        <w:rPr>
          <w:rFonts w:ascii="Times New Roman" w:hAnsi="Times New Roman" w:cs="Times New Roman"/>
          <w:sz w:val="28"/>
          <w:szCs w:val="28"/>
        </w:rPr>
        <w:t>соответствующими специалистами</w:t>
      </w:r>
      <w:r w:rsidR="00981AE7" w:rsidRPr="00850F0E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B81DFD" w:rsidRPr="00850F0E">
        <w:rPr>
          <w:rFonts w:ascii="Times New Roman" w:hAnsi="Times New Roman" w:cs="Times New Roman"/>
          <w:sz w:val="28"/>
          <w:szCs w:val="28"/>
        </w:rPr>
        <w:t>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5. Для внесения изменений в сводную роспись и лимиты бюджетных </w:t>
      </w:r>
      <w:proofErr w:type="gramStart"/>
      <w:r w:rsidRPr="00850F0E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850F0E">
        <w:rPr>
          <w:rFonts w:ascii="Times New Roman" w:hAnsi="Times New Roman" w:cs="Times New Roman"/>
          <w:sz w:val="28"/>
          <w:szCs w:val="28"/>
        </w:rPr>
        <w:t xml:space="preserve"> главные распорядители в установленном порядке представляют в </w:t>
      </w:r>
      <w:r w:rsidR="003D55FA" w:rsidRPr="00850F0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50F0E">
        <w:rPr>
          <w:rFonts w:ascii="Times New Roman" w:hAnsi="Times New Roman" w:cs="Times New Roman"/>
          <w:sz w:val="28"/>
          <w:szCs w:val="28"/>
        </w:rPr>
        <w:t xml:space="preserve"> предложения об изменении сводной росписи и лимитов бюджетных обязательств.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6. При поступлении предложений главных распорядителей об изменении сводной росписи и лимитов бюджетных обязательств в течение пяти рабочих дней </w:t>
      </w:r>
      <w:proofErr w:type="gramStart"/>
      <w:r w:rsidRPr="00850F0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50F0E">
        <w:rPr>
          <w:rFonts w:ascii="Times New Roman" w:hAnsi="Times New Roman" w:cs="Times New Roman"/>
          <w:sz w:val="28"/>
          <w:szCs w:val="28"/>
        </w:rPr>
        <w:t xml:space="preserve"> </w:t>
      </w:r>
      <w:r w:rsidR="003D55FA" w:rsidRPr="00850F0E">
        <w:rPr>
          <w:rFonts w:ascii="Times New Roman" w:hAnsi="Times New Roman" w:cs="Times New Roman"/>
          <w:sz w:val="28"/>
          <w:szCs w:val="28"/>
        </w:rPr>
        <w:t>соответствующие специалисты</w:t>
      </w:r>
      <w:r w:rsidRPr="00850F0E">
        <w:rPr>
          <w:rFonts w:ascii="Times New Roman" w:hAnsi="Times New Roman" w:cs="Times New Roman"/>
          <w:sz w:val="28"/>
          <w:szCs w:val="28"/>
        </w:rPr>
        <w:t xml:space="preserve"> осуществляют проверку представленного пакета документов в соответствии с основаниями, определенными </w:t>
      </w:r>
      <w:hyperlink w:anchor="Par40" w:history="1">
        <w:r w:rsidRPr="00850F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ведения сводной росписи.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7. После проверки представленный пакет документов в течение одного рабочего дня передается </w:t>
      </w:r>
      <w:r w:rsidR="003D55FA" w:rsidRPr="00850F0E">
        <w:rPr>
          <w:rFonts w:ascii="Times New Roman" w:hAnsi="Times New Roman" w:cs="Times New Roman"/>
          <w:sz w:val="28"/>
          <w:szCs w:val="28"/>
        </w:rPr>
        <w:t>начальнику финансовому отделу</w:t>
      </w:r>
      <w:r w:rsidRPr="00850F0E">
        <w:rPr>
          <w:rFonts w:ascii="Times New Roman" w:hAnsi="Times New Roman" w:cs="Times New Roman"/>
          <w:sz w:val="28"/>
          <w:szCs w:val="28"/>
        </w:rPr>
        <w:t xml:space="preserve"> для принятия решения об утверждении либо отклонении.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8. После утверждения изменений в сводную роспись и лимиты бюджетных обязательств, но не позднее шести рабочих дней с даты </w:t>
      </w:r>
      <w:r w:rsidRPr="00850F0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документов в </w:t>
      </w:r>
      <w:r w:rsidR="009F20F2" w:rsidRPr="00850F0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50F0E">
        <w:rPr>
          <w:rFonts w:ascii="Times New Roman" w:hAnsi="Times New Roman" w:cs="Times New Roman"/>
          <w:sz w:val="28"/>
          <w:szCs w:val="28"/>
        </w:rPr>
        <w:t xml:space="preserve">, </w:t>
      </w:r>
      <w:r w:rsidR="009F20F2" w:rsidRPr="00850F0E">
        <w:rPr>
          <w:rFonts w:ascii="Times New Roman" w:hAnsi="Times New Roman" w:cs="Times New Roman"/>
          <w:sz w:val="28"/>
          <w:szCs w:val="28"/>
        </w:rPr>
        <w:t>соответствующие специалисты</w:t>
      </w:r>
      <w:r w:rsidRPr="00850F0E">
        <w:rPr>
          <w:rFonts w:ascii="Times New Roman" w:hAnsi="Times New Roman" w:cs="Times New Roman"/>
          <w:sz w:val="28"/>
          <w:szCs w:val="28"/>
        </w:rPr>
        <w:t xml:space="preserve"> </w:t>
      </w:r>
      <w:r w:rsidR="009F20F2" w:rsidRPr="00850F0E">
        <w:rPr>
          <w:rFonts w:ascii="Times New Roman" w:hAnsi="Times New Roman" w:cs="Times New Roman"/>
          <w:sz w:val="28"/>
          <w:szCs w:val="28"/>
        </w:rPr>
        <w:t xml:space="preserve">осуществляют общую проверку правильности оформления представленного пакета </w:t>
      </w:r>
      <w:proofErr w:type="gramStart"/>
      <w:r w:rsidR="009F20F2" w:rsidRPr="00850F0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9F20F2" w:rsidRPr="00850F0E">
        <w:rPr>
          <w:rFonts w:ascii="Times New Roman" w:hAnsi="Times New Roman" w:cs="Times New Roman"/>
          <w:sz w:val="28"/>
          <w:szCs w:val="28"/>
        </w:rPr>
        <w:t xml:space="preserve"> и производит учёт изменений в сводную роспись и лимиты бюджетных обязательств.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Датой поступления документов в </w:t>
      </w:r>
      <w:r w:rsidR="009F20F2" w:rsidRPr="00850F0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50F0E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после 16 часов текущего рабочего дня принимается следующий рабочий день.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9. Главные распорядители уведомляются о внесении изменений в сводную роспись и лимиты бюджетных обязательств курирующими </w:t>
      </w:r>
      <w:r w:rsidR="00C445B0" w:rsidRPr="00850F0E">
        <w:rPr>
          <w:rFonts w:ascii="Times New Roman" w:hAnsi="Times New Roman" w:cs="Times New Roman"/>
          <w:sz w:val="28"/>
          <w:szCs w:val="28"/>
        </w:rPr>
        <w:t>специалистами</w:t>
      </w:r>
      <w:r w:rsidRPr="00850F0E">
        <w:rPr>
          <w:rFonts w:ascii="Times New Roman" w:hAnsi="Times New Roman" w:cs="Times New Roman"/>
          <w:sz w:val="28"/>
          <w:szCs w:val="28"/>
        </w:rPr>
        <w:t>, которые формируют уведомления о бюджетных ассигнованиях (об изменении бюджетных ассигнований), уведомления о лимитах бюджетных обязательств (об изменении лимитов бюджетных обязательств) и доводят утвержденные в соответствии с установленным порядком уведомления до главных распорядителей.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Уведомления формируются в двух экземплярах, один из которых - остается для учета в </w:t>
      </w:r>
      <w:r w:rsidR="00C445B0" w:rsidRPr="00850F0E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850F0E">
        <w:rPr>
          <w:rFonts w:ascii="Times New Roman" w:hAnsi="Times New Roman" w:cs="Times New Roman"/>
          <w:sz w:val="28"/>
          <w:szCs w:val="28"/>
        </w:rPr>
        <w:t>, второй - направляется главному распорядителю.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10. Внесение изменений в сводную роспись и лимиты бюджетных обязательств по расходам, по которым главным распорядителем выступает </w:t>
      </w:r>
      <w:r w:rsidR="00C445B0" w:rsidRPr="00850F0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50F0E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главных распорядителей.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Предложения об изменении сводной росписи и лимитов бюджетных обязательств формируются </w:t>
      </w:r>
      <w:r w:rsidR="0021599E" w:rsidRPr="00850F0E">
        <w:rPr>
          <w:rFonts w:ascii="Times New Roman" w:hAnsi="Times New Roman" w:cs="Times New Roman"/>
          <w:sz w:val="28"/>
          <w:szCs w:val="28"/>
        </w:rPr>
        <w:t>соответствующими специалистами финансового отдела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</w:t>
      </w:r>
      <w:hyperlink w:anchor="Par40" w:history="1">
        <w:r w:rsidRPr="00850F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ведения сводной росписи документов.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11. Бюджетная роспись главного распорядителя, утвержденная в соответствии с </w:t>
      </w:r>
      <w:hyperlink w:anchor="Par40" w:history="1">
        <w:r w:rsidRPr="00850F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ведения сводной росписи, представляется в </w:t>
      </w:r>
      <w:r w:rsidR="0021599E" w:rsidRPr="00850F0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50F0E">
        <w:rPr>
          <w:rFonts w:ascii="Times New Roman" w:hAnsi="Times New Roman" w:cs="Times New Roman"/>
          <w:sz w:val="28"/>
          <w:szCs w:val="28"/>
        </w:rPr>
        <w:t>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50F0E">
        <w:rPr>
          <w:rFonts w:ascii="Times New Roman" w:hAnsi="Times New Roman" w:cs="Times New Roman"/>
          <w:sz w:val="28"/>
          <w:szCs w:val="28"/>
        </w:rPr>
        <w:t>Формирование и ведение сводной росписи, бюджетных росписей главных распорядителей, а также утверждение и доведение показателей бюджетных ассигнований и лимитов бюджетных обязательств осуществляется в форме документов на бумажном носителе, утвержденных (подписанных) в установленном порядке, и в электронном виде с использованием специализированн</w:t>
      </w:r>
      <w:r w:rsidR="001C2486" w:rsidRPr="00850F0E">
        <w:rPr>
          <w:rFonts w:ascii="Times New Roman" w:hAnsi="Times New Roman" w:cs="Times New Roman"/>
          <w:sz w:val="28"/>
          <w:szCs w:val="28"/>
        </w:rPr>
        <w:t>ой</w:t>
      </w:r>
      <w:r w:rsidRPr="00850F0E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1C2486" w:rsidRPr="00850F0E">
        <w:rPr>
          <w:rFonts w:ascii="Times New Roman" w:hAnsi="Times New Roman" w:cs="Times New Roman"/>
          <w:sz w:val="28"/>
          <w:szCs w:val="28"/>
        </w:rPr>
        <w:t>ой</w:t>
      </w:r>
      <w:r w:rsidRPr="00850F0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C2486" w:rsidRPr="00850F0E">
        <w:rPr>
          <w:rFonts w:ascii="Times New Roman" w:hAnsi="Times New Roman" w:cs="Times New Roman"/>
          <w:sz w:val="28"/>
          <w:szCs w:val="28"/>
        </w:rPr>
        <w:t>ы</w:t>
      </w:r>
      <w:r w:rsidRPr="00850F0E">
        <w:rPr>
          <w:rFonts w:ascii="Times New Roman" w:hAnsi="Times New Roman" w:cs="Times New Roman"/>
          <w:sz w:val="28"/>
          <w:szCs w:val="28"/>
        </w:rPr>
        <w:t xml:space="preserve"> - </w:t>
      </w:r>
      <w:r w:rsidR="001C2486" w:rsidRPr="00850F0E">
        <w:rPr>
          <w:rFonts w:ascii="Times New Roman" w:hAnsi="Times New Roman" w:cs="Times New Roman"/>
          <w:sz w:val="28"/>
          <w:szCs w:val="28"/>
        </w:rPr>
        <w:t>ц</w:t>
      </w:r>
      <w:r w:rsidRPr="00850F0E">
        <w:rPr>
          <w:rFonts w:ascii="Times New Roman" w:hAnsi="Times New Roman" w:cs="Times New Roman"/>
          <w:sz w:val="28"/>
          <w:szCs w:val="28"/>
        </w:rPr>
        <w:t>ентрализованной информационно-технической платформы для автоматизации процессов хранения, обработки данных и получения оперативной информации об исполнении бюджета</w:t>
      </w:r>
      <w:r w:rsidR="001C2486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50F0E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(далее - ЦИТП) посредством формирования и обработки электронных документов.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Доведение бюджетных ассигнований осуществляется в ЦИТП посредством электронного документа - уведомление о бюджетных назначениях по расходам (уведомление об изменении бюджетных назначений по расходам).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Формирование и ведение лимитов бюджетных обязательств осуществляется в ЦИТП посредством электронного документа - уведомление о бюджетных назначениях по расходам (уведомление об изменении </w:t>
      </w:r>
      <w:r w:rsidRPr="00850F0E">
        <w:rPr>
          <w:rFonts w:ascii="Times New Roman" w:hAnsi="Times New Roman" w:cs="Times New Roman"/>
          <w:sz w:val="28"/>
          <w:szCs w:val="28"/>
        </w:rPr>
        <w:lastRenderedPageBreak/>
        <w:t>бюджетных назначений по расходам).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13. В целях исполнения бюджета и обеспечения аналитического учета бюджетные ассигнования и лимиты бюджетных обязательств (далее - бюджетные назначения) вносятся в ЦИТП в разрезе кодов бюджетной классификации и дополнительных аналитических кодов.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13.1. Бюджетные назначения в части расходов бюджета вносятся в разрезе кодов главных распорядителей бюджетных средств, разделов, подразделов, целевых статей, видов расходов (групп, подгрупп, элементов видов расходов) и операций сектора государственного управления расходов бюджета</w:t>
      </w:r>
      <w:r w:rsidR="001C2486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>, относящихся к расходам бюджета, с детализацией по дополнительным аналитическим кодам.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Детализация по дополнительным аналитическим кодам (далее - распределение расходов) предусматривает распределение показателей </w:t>
      </w:r>
      <w:proofErr w:type="gramStart"/>
      <w:r w:rsidRPr="00850F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0F0E">
        <w:rPr>
          <w:rFonts w:ascii="Times New Roman" w:hAnsi="Times New Roman" w:cs="Times New Roman"/>
          <w:sz w:val="28"/>
          <w:szCs w:val="28"/>
        </w:rPr>
        <w:t>: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дополнительным функциональным кодам;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дополнительным экономическим кодам;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дополнительным кодам расходов.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Распределение расходов по дополнительным функциональным кодам осуществляется главными распорядителями в соответствии с перечнем кодов</w:t>
      </w:r>
      <w:r w:rsidR="00EC3771" w:rsidRPr="00850F0E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Распределение расходов по дополнительным экономическим кодам осуществляется главными распорядителями в соответствии с перечнем кодов согласно </w:t>
      </w:r>
      <w:hyperlink w:anchor="Par1397" w:history="1">
        <w:r w:rsidRPr="00850F0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C3771" w:rsidRPr="00850F0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Распределение расходов по дополнительным кодам расходов осуществляется главными распорядителями в соответствии с перечнем кодов согласно </w:t>
      </w:r>
      <w:hyperlink w:anchor="Par1528" w:history="1">
        <w:r w:rsidRPr="00850F0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C3771" w:rsidRPr="00850F0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13.2. Главные распорядители представляют в </w:t>
      </w:r>
      <w:r w:rsidR="00747FCA" w:rsidRPr="00850F0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50F0E">
        <w:rPr>
          <w:rFonts w:ascii="Times New Roman" w:hAnsi="Times New Roman" w:cs="Times New Roman"/>
          <w:sz w:val="28"/>
          <w:szCs w:val="28"/>
        </w:rPr>
        <w:t xml:space="preserve"> данные о распределении расходов в случае: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утверждения сводной росписи - в течение пяти рабочих дней со дня доведения </w:t>
      </w:r>
      <w:r w:rsidR="00747FCA" w:rsidRPr="00850F0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50F0E">
        <w:rPr>
          <w:rFonts w:ascii="Times New Roman" w:hAnsi="Times New Roman" w:cs="Times New Roman"/>
          <w:sz w:val="28"/>
          <w:szCs w:val="28"/>
        </w:rPr>
        <w:t xml:space="preserve"> показателей росписи расходов бюджета</w:t>
      </w:r>
      <w:r w:rsidR="00747FCA" w:rsidRPr="00850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0F0E">
        <w:rPr>
          <w:rFonts w:ascii="Times New Roman" w:hAnsi="Times New Roman" w:cs="Times New Roman"/>
          <w:sz w:val="28"/>
          <w:szCs w:val="28"/>
        </w:rPr>
        <w:t>, но не позднее начала очередного финансового года;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внесения главными распорядителями в соответствии с </w:t>
      </w:r>
      <w:hyperlink w:anchor="Par40" w:history="1">
        <w:r w:rsidRPr="00850F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ведения сводной росписи предложений об изменении сводной росписи и лимитов бюджетных обязательств в составе документов на внесение изменений сводной росписи и лимитов бюджетных обязательств;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необходимости внесения изменений в распределение расходов по дополнительным аналитическим кодам, не приводящих к изменению показателей сводной росписи и утвержденных главному распорядителю лимитов бюджетных обязательств.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13.3. Распределение расходов (изменения в распределение расходов) оформляются </w:t>
      </w:r>
      <w:hyperlink w:anchor="Par1585" w:history="1">
        <w:r w:rsidRPr="00850F0E">
          <w:rPr>
            <w:rFonts w:ascii="Times New Roman" w:hAnsi="Times New Roman" w:cs="Times New Roman"/>
            <w:sz w:val="28"/>
            <w:szCs w:val="28"/>
          </w:rPr>
          <w:t>справкой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о внесении изменений в распределение расходов по форме согласно приложению </w:t>
      </w:r>
      <w:r w:rsidR="00EC3771" w:rsidRPr="00850F0E">
        <w:rPr>
          <w:rFonts w:ascii="Times New Roman" w:hAnsi="Times New Roman" w:cs="Times New Roman"/>
          <w:sz w:val="28"/>
          <w:szCs w:val="28"/>
        </w:rPr>
        <w:t>4</w:t>
      </w:r>
      <w:r w:rsidRPr="00850F0E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Справка) и представляются в </w:t>
      </w:r>
      <w:r w:rsidR="00EC3A04" w:rsidRPr="00850F0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50F0E">
        <w:rPr>
          <w:rFonts w:ascii="Times New Roman" w:hAnsi="Times New Roman" w:cs="Times New Roman"/>
          <w:sz w:val="28"/>
          <w:szCs w:val="28"/>
        </w:rPr>
        <w:t xml:space="preserve"> с сопроводительным письмом.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В случае внесения главными распорядителями предложений об изменении сводной росписи и лимитов бюджетных обязательств в соответствии с </w:t>
      </w:r>
      <w:hyperlink w:anchor="Par40" w:history="1">
        <w:r w:rsidRPr="00850F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ведения сводной росписи справка представляется в </w:t>
      </w:r>
      <w:r w:rsidRPr="00850F0E">
        <w:rPr>
          <w:rFonts w:ascii="Times New Roman" w:hAnsi="Times New Roman" w:cs="Times New Roman"/>
          <w:sz w:val="28"/>
          <w:szCs w:val="28"/>
        </w:rPr>
        <w:lastRenderedPageBreak/>
        <w:t>составе документов на внесение изменений сводной росписи и лимитов бюджетных обязательств.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13.4. Проверка представленных главными распорядителями предложений о внесении изменений в распределение расходов осуществляется </w:t>
      </w:r>
      <w:r w:rsidR="00EC3A04" w:rsidRPr="00850F0E">
        <w:rPr>
          <w:rFonts w:ascii="Times New Roman" w:hAnsi="Times New Roman" w:cs="Times New Roman"/>
          <w:sz w:val="28"/>
          <w:szCs w:val="28"/>
        </w:rPr>
        <w:t>соответствующими специалистами</w:t>
      </w:r>
      <w:r w:rsidRPr="00850F0E">
        <w:rPr>
          <w:rFonts w:ascii="Times New Roman" w:hAnsi="Times New Roman" w:cs="Times New Roman"/>
          <w:sz w:val="28"/>
          <w:szCs w:val="28"/>
        </w:rPr>
        <w:t xml:space="preserve"> в соответствии с перечнем оснований, предусмотренным </w:t>
      </w:r>
      <w:hyperlink w:anchor="Par40" w:history="1">
        <w:r w:rsidRPr="00850F0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50F0E">
        <w:rPr>
          <w:rFonts w:ascii="Times New Roman" w:hAnsi="Times New Roman" w:cs="Times New Roman"/>
          <w:sz w:val="28"/>
          <w:szCs w:val="28"/>
        </w:rPr>
        <w:t xml:space="preserve"> ведения сводной росписи.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14. Внесение изменений в распределение расходов, учет изменений в распределение расходов и уведомление главных распорядителей о внесенных изменениях осуществляется в порядке, предусмотренном для внесения изменений в сводную роспись и лимиты бюджетных обязательств.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1385"/>
      <w:bookmarkEnd w:id="35"/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DFD" w:rsidRPr="00850F0E" w:rsidRDefault="00B81DFD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lastRenderedPageBreak/>
        <w:t xml:space="preserve">Приложение </w:t>
      </w:r>
      <w:r w:rsidR="004364E3" w:rsidRPr="00850F0E">
        <w:rPr>
          <w:rFonts w:ascii="Times New Roman" w:hAnsi="Times New Roman" w:cs="Times New Roman"/>
        </w:rPr>
        <w:t xml:space="preserve"> № </w:t>
      </w:r>
      <w:r w:rsidRPr="00850F0E">
        <w:rPr>
          <w:rFonts w:ascii="Times New Roman" w:hAnsi="Times New Roman" w:cs="Times New Roman"/>
        </w:rPr>
        <w:t>1</w:t>
      </w: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DFD" w:rsidRPr="00850F0E" w:rsidRDefault="00B81DFD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к Порядку взаимодействия</w:t>
      </w:r>
      <w:r w:rsidR="004364E3" w:rsidRPr="00850F0E">
        <w:rPr>
          <w:rFonts w:ascii="Times New Roman" w:hAnsi="Times New Roman" w:cs="Times New Roman"/>
        </w:rPr>
        <w:t xml:space="preserve"> </w:t>
      </w:r>
      <w:r w:rsidRPr="00850F0E">
        <w:rPr>
          <w:rFonts w:ascii="Times New Roman" w:hAnsi="Times New Roman" w:cs="Times New Roman"/>
        </w:rPr>
        <w:t>участников бюджетного</w:t>
      </w:r>
    </w:p>
    <w:p w:rsidR="004364E3" w:rsidRPr="00850F0E" w:rsidRDefault="00B81DFD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процесса в </w:t>
      </w:r>
      <w:proofErr w:type="spellStart"/>
      <w:r w:rsidR="00EC3A04" w:rsidRPr="00850F0E">
        <w:rPr>
          <w:rFonts w:ascii="Times New Roman" w:hAnsi="Times New Roman" w:cs="Times New Roman"/>
        </w:rPr>
        <w:t>Суровикинском</w:t>
      </w:r>
      <w:proofErr w:type="spellEnd"/>
      <w:r w:rsidR="00EC3A04" w:rsidRPr="00850F0E">
        <w:rPr>
          <w:rFonts w:ascii="Times New Roman" w:hAnsi="Times New Roman" w:cs="Times New Roman"/>
        </w:rPr>
        <w:t xml:space="preserve"> муниципальном районе</w:t>
      </w:r>
      <w:r w:rsidR="004364E3" w:rsidRPr="00850F0E">
        <w:rPr>
          <w:rFonts w:ascii="Times New Roman" w:hAnsi="Times New Roman" w:cs="Times New Roman"/>
        </w:rPr>
        <w:t xml:space="preserve">  </w:t>
      </w:r>
      <w:r w:rsidR="00EC3A04" w:rsidRPr="00850F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850F0E">
        <w:rPr>
          <w:rFonts w:ascii="Times New Roman" w:hAnsi="Times New Roman" w:cs="Times New Roman"/>
        </w:rPr>
        <w:t>Волгоградской</w:t>
      </w:r>
      <w:r w:rsidR="004364E3" w:rsidRPr="00850F0E">
        <w:rPr>
          <w:rFonts w:ascii="Times New Roman" w:hAnsi="Times New Roman" w:cs="Times New Roman"/>
        </w:rPr>
        <w:t xml:space="preserve">  об</w:t>
      </w:r>
      <w:r w:rsidRPr="00850F0E">
        <w:rPr>
          <w:rFonts w:ascii="Times New Roman" w:hAnsi="Times New Roman" w:cs="Times New Roman"/>
        </w:rPr>
        <w:t>ласти по вопросам</w:t>
      </w:r>
      <w:r w:rsidR="004364E3" w:rsidRPr="00850F0E">
        <w:rPr>
          <w:rFonts w:ascii="Times New Roman" w:hAnsi="Times New Roman" w:cs="Times New Roman"/>
        </w:rPr>
        <w:t xml:space="preserve">  </w:t>
      </w:r>
      <w:r w:rsidRPr="00850F0E">
        <w:rPr>
          <w:rFonts w:ascii="Times New Roman" w:hAnsi="Times New Roman" w:cs="Times New Roman"/>
        </w:rPr>
        <w:t xml:space="preserve">формирования </w:t>
      </w:r>
    </w:p>
    <w:p w:rsidR="00B81DFD" w:rsidRPr="00850F0E" w:rsidRDefault="00B81DFD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и ведения</w:t>
      </w:r>
      <w:r w:rsidR="004364E3" w:rsidRPr="00850F0E">
        <w:rPr>
          <w:rFonts w:ascii="Times New Roman" w:hAnsi="Times New Roman" w:cs="Times New Roman"/>
        </w:rPr>
        <w:t xml:space="preserve"> </w:t>
      </w:r>
      <w:r w:rsidRPr="00850F0E">
        <w:rPr>
          <w:rFonts w:ascii="Times New Roman" w:hAnsi="Times New Roman" w:cs="Times New Roman"/>
        </w:rPr>
        <w:t>сводной бюджетной росписи</w:t>
      </w:r>
      <w:r w:rsidR="004364E3" w:rsidRPr="00850F0E">
        <w:rPr>
          <w:rFonts w:ascii="Times New Roman" w:hAnsi="Times New Roman" w:cs="Times New Roman"/>
        </w:rPr>
        <w:t xml:space="preserve"> </w:t>
      </w:r>
      <w:r w:rsidRPr="00850F0E">
        <w:rPr>
          <w:rFonts w:ascii="Times New Roman" w:hAnsi="Times New Roman" w:cs="Times New Roman"/>
        </w:rPr>
        <w:t>бюджета</w:t>
      </w:r>
      <w:r w:rsidR="00EC3A04" w:rsidRPr="00850F0E">
        <w:rPr>
          <w:rFonts w:ascii="Times New Roman" w:hAnsi="Times New Roman" w:cs="Times New Roman"/>
        </w:rPr>
        <w:t xml:space="preserve"> района</w:t>
      </w:r>
      <w:r w:rsidRPr="00850F0E">
        <w:rPr>
          <w:rFonts w:ascii="Times New Roman" w:hAnsi="Times New Roman" w:cs="Times New Roman"/>
        </w:rPr>
        <w:t>,</w:t>
      </w:r>
    </w:p>
    <w:p w:rsidR="00B81DFD" w:rsidRPr="00850F0E" w:rsidRDefault="00B81DFD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бюджетных росписей главных</w:t>
      </w:r>
      <w:r w:rsidR="004364E3" w:rsidRPr="00850F0E">
        <w:rPr>
          <w:rFonts w:ascii="Times New Roman" w:hAnsi="Times New Roman" w:cs="Times New Roman"/>
        </w:rPr>
        <w:t xml:space="preserve"> </w:t>
      </w:r>
      <w:r w:rsidRPr="00850F0E">
        <w:rPr>
          <w:rFonts w:ascii="Times New Roman" w:hAnsi="Times New Roman" w:cs="Times New Roman"/>
        </w:rPr>
        <w:t>распорядителей средств</w:t>
      </w:r>
    </w:p>
    <w:p w:rsidR="004364E3" w:rsidRPr="00850F0E" w:rsidRDefault="00B81DFD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бюджета</w:t>
      </w:r>
      <w:r w:rsidR="004364E3" w:rsidRPr="00850F0E">
        <w:rPr>
          <w:rFonts w:ascii="Times New Roman" w:hAnsi="Times New Roman" w:cs="Times New Roman"/>
        </w:rPr>
        <w:t xml:space="preserve"> </w:t>
      </w:r>
      <w:proofErr w:type="spellStart"/>
      <w:r w:rsidR="004364E3" w:rsidRPr="00850F0E">
        <w:rPr>
          <w:rFonts w:ascii="Times New Roman" w:hAnsi="Times New Roman" w:cs="Times New Roman"/>
        </w:rPr>
        <w:t>Суровикиснкого</w:t>
      </w:r>
      <w:proofErr w:type="spellEnd"/>
      <w:r w:rsidR="004364E3" w:rsidRPr="00850F0E">
        <w:rPr>
          <w:rFonts w:ascii="Times New Roman" w:hAnsi="Times New Roman" w:cs="Times New Roman"/>
        </w:rPr>
        <w:t xml:space="preserve"> муниципального </w:t>
      </w:r>
      <w:r w:rsidR="00EC3A04" w:rsidRPr="00850F0E">
        <w:rPr>
          <w:rFonts w:ascii="Times New Roman" w:hAnsi="Times New Roman" w:cs="Times New Roman"/>
        </w:rPr>
        <w:t xml:space="preserve"> района</w:t>
      </w:r>
      <w:r w:rsidR="004364E3" w:rsidRPr="00850F0E">
        <w:rPr>
          <w:rFonts w:ascii="Times New Roman" w:hAnsi="Times New Roman" w:cs="Times New Roman"/>
        </w:rPr>
        <w:t xml:space="preserve"> </w:t>
      </w:r>
    </w:p>
    <w:p w:rsidR="00B81DFD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Волгоградской области</w:t>
      </w: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1DFD" w:rsidRPr="00A91E77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6" w:name="Par1397"/>
      <w:bookmarkEnd w:id="36"/>
      <w:r w:rsidRPr="00A91E77">
        <w:rPr>
          <w:rFonts w:ascii="Times New Roman" w:hAnsi="Times New Roman" w:cs="Times New Roman"/>
          <w:b/>
          <w:bCs/>
        </w:rPr>
        <w:t>ДЕТАЛИЗАЦИЯ РАСХОДОВ БЮДЖЕТА</w:t>
      </w:r>
    </w:p>
    <w:p w:rsidR="00B81DFD" w:rsidRPr="00A91E77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E77">
        <w:rPr>
          <w:rFonts w:ascii="Times New Roman" w:hAnsi="Times New Roman" w:cs="Times New Roman"/>
          <w:b/>
          <w:bCs/>
        </w:rPr>
        <w:t xml:space="preserve">ПО ДОПОЛНИТЕЛЬНЫМ </w:t>
      </w:r>
      <w:r w:rsidR="00B45D2B" w:rsidRPr="00A91E77">
        <w:rPr>
          <w:rFonts w:ascii="Times New Roman" w:hAnsi="Times New Roman" w:cs="Times New Roman"/>
          <w:b/>
          <w:bCs/>
        </w:rPr>
        <w:t>ФУНКЦИОНАЛЬНЫМ КОДАМ</w:t>
      </w:r>
    </w:p>
    <w:p w:rsidR="00B81DFD" w:rsidRPr="00A91E77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617"/>
      </w:tblGrid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A04732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732" w:rsidRDefault="00A04732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732" w:rsidRPr="00850F0E" w:rsidRDefault="00A04732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Иные межбюджетные трансферты на государственную</w:t>
            </w:r>
            <w:r w:rsidR="00392D66" w:rsidRPr="00850F0E">
              <w:rPr>
                <w:rFonts w:ascii="Times New Roman" w:hAnsi="Times New Roman" w:cs="Times New Roman"/>
              </w:rPr>
              <w:t xml:space="preserve">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выплату компенсации части родительской платы за содержание детей в муниципальных образовательных учреждениях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Иные межбюджетные трансферты на создание и развитие системы многофункциональных центров предоставления государственных и муниципальных услуг</w:t>
            </w:r>
          </w:p>
        </w:tc>
      </w:tr>
      <w:tr w:rsidR="00B45D2B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2B" w:rsidRDefault="00B45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D2B" w:rsidRPr="00850F0E" w:rsidRDefault="00B45D2B" w:rsidP="0043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осуществление полномочий по первичному воинскому учёту</w:t>
            </w:r>
            <w:r w:rsidR="004336D4" w:rsidRPr="00850F0E">
              <w:rPr>
                <w:rFonts w:ascii="Times New Roman" w:hAnsi="Times New Roman" w:cs="Times New Roman"/>
              </w:rPr>
              <w:t xml:space="preserve"> на территориях, где отсутствуют военные комиссариаты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обеспечение учебного процесса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осуществление образовательного процесса муниципальными дошкольными учреждениями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питание детей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CD3078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выплату пособий по опеке и попечительству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26432" w:rsidP="00CD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реализацию  социальных гарантий молодым специалистам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предоставление субсидий гражданам на оплату жилья и коммунальных услуг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содержание комиссии по делам несовершеннолетних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содержание административных комиссий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оплату жилья и коммунальных услуг специалистам, работающим и проживающим в сельской местности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26432" w:rsidP="00B2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DA11DE" w:rsidP="00DA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оплату труда приёмных родителей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DA11DE" w:rsidP="00DA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DA11DE" w:rsidP="00DA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содержание органа опеки и попечительства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DA11DE" w:rsidP="00DA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DA11DE" w:rsidP="00DA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обеспечение деятельности органов местного самоуправления по предоставлению жилищных субсидий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 xml:space="preserve">Субвенция на осуществление отдельных государственных полномочий Волгоградской области по хранению, комплектованию, учёту и использованию документов архивного </w:t>
            </w:r>
            <w:r w:rsidRPr="00850F0E">
              <w:rPr>
                <w:rFonts w:ascii="Times New Roman" w:hAnsi="Times New Roman" w:cs="Times New Roman"/>
              </w:rPr>
              <w:lastRenderedPageBreak/>
              <w:t>фонда Волгоградской области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реализацию Закона Волгоградской области от 13 августа 2007г. № 1518-ОД «О мерах социальной поддержки по оплате жилья и коммунальных услуг педагогических работников»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опекаемым, находящимся в приёмной семье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 xml:space="preserve">Субвенция по компенсации (возмещению) выпадающих доходов </w:t>
            </w:r>
            <w:proofErr w:type="spellStart"/>
            <w:r w:rsidRPr="00850F0E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850F0E">
              <w:rPr>
                <w:rFonts w:ascii="Times New Roman" w:hAnsi="Times New Roman" w:cs="Times New Roman"/>
              </w:rPr>
              <w:t xml:space="preserve"> организаций, связанных с применением регулируемых тарифов на коммунальные услуги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43A5B" w:rsidP="00B4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Реализация мер по обеспечению граждан доступным и комфортным жильем и повышению качества жилищно-коммунальных услуг за счет областных средств (</w:t>
            </w:r>
            <w:hyperlink r:id="rId18" w:history="1">
              <w:r w:rsidRPr="00850F0E">
                <w:rPr>
                  <w:rFonts w:ascii="Times New Roman" w:hAnsi="Times New Roman" w:cs="Times New Roman"/>
                </w:rPr>
                <w:t>Указ</w:t>
              </w:r>
            </w:hyperlink>
            <w:r w:rsidRPr="00850F0E">
              <w:rPr>
                <w:rFonts w:ascii="Times New Roman" w:hAnsi="Times New Roman" w:cs="Times New Roman"/>
              </w:rPr>
              <w:t xml:space="preserve"> Президента РФ от 07.05.2012 N 600)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545F41" w:rsidP="0054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545F41" w:rsidP="0054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Субсидия на организацию отдыха детей в лагерях дневного пребывания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545F41" w:rsidP="0054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545F41" w:rsidP="0054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Субсидия на обеспечение полномочий по организации отдыха детей в каникулярное время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545F41" w:rsidP="0054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545F41" w:rsidP="0054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0F0E">
              <w:rPr>
                <w:rFonts w:ascii="Times New Roman" w:hAnsi="Times New Roman" w:cs="Times New Roman"/>
              </w:rPr>
              <w:t>Субвенция на реализацию Федерального закона от 15 ноября 1997г. № 143-ФЗ «Об актах гражданского состояния»</w:t>
            </w:r>
          </w:p>
        </w:tc>
      </w:tr>
      <w:tr w:rsidR="00B81DFD" w:rsidTr="004364E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1516"/>
      <w:bookmarkEnd w:id="37"/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0F0E" w:rsidRDefault="00850F0E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5CFF" w:rsidRDefault="00015CFF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lastRenderedPageBreak/>
        <w:t>Приложение  №  2</w:t>
      </w: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к Порядку взаимодействия участников бюджетного</w:t>
      </w: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процесса в </w:t>
      </w:r>
      <w:proofErr w:type="spellStart"/>
      <w:r w:rsidRPr="00850F0E">
        <w:rPr>
          <w:rFonts w:ascii="Times New Roman" w:hAnsi="Times New Roman" w:cs="Times New Roman"/>
        </w:rPr>
        <w:t>Суровикинском</w:t>
      </w:r>
      <w:proofErr w:type="spellEnd"/>
      <w:r w:rsidRPr="00850F0E">
        <w:rPr>
          <w:rFonts w:ascii="Times New Roman" w:hAnsi="Times New Roman" w:cs="Times New Roman"/>
        </w:rPr>
        <w:t xml:space="preserve"> муниципальном районе                                                                                                                                                           Волгоградской  области по вопросам  формирования </w:t>
      </w: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и ведения сводной бюджетной росписи бюджета района,</w:t>
      </w: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бюджетных росписей главных распорядителей средств</w:t>
      </w: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бюджета </w:t>
      </w:r>
      <w:proofErr w:type="spellStart"/>
      <w:r w:rsidRPr="00850F0E">
        <w:rPr>
          <w:rFonts w:ascii="Times New Roman" w:hAnsi="Times New Roman" w:cs="Times New Roman"/>
        </w:rPr>
        <w:t>Суровикиснкого</w:t>
      </w:r>
      <w:proofErr w:type="spellEnd"/>
      <w:r w:rsidRPr="00850F0E">
        <w:rPr>
          <w:rFonts w:ascii="Times New Roman" w:hAnsi="Times New Roman" w:cs="Times New Roman"/>
        </w:rPr>
        <w:t xml:space="preserve"> муниципального  района </w:t>
      </w:r>
    </w:p>
    <w:p w:rsidR="004364E3" w:rsidRPr="00850F0E" w:rsidRDefault="004364E3" w:rsidP="00436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Волгоградской области</w:t>
      </w: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Par1528"/>
      <w:bookmarkEnd w:id="38"/>
      <w:r w:rsidRPr="00850F0E">
        <w:rPr>
          <w:rFonts w:ascii="Times New Roman" w:hAnsi="Times New Roman" w:cs="Times New Roman"/>
          <w:b/>
          <w:bCs/>
          <w:sz w:val="28"/>
          <w:szCs w:val="28"/>
        </w:rPr>
        <w:t>ДОПОЛНИТЕЛЬНЫЕ ЭКОНОМИЧЕСКИЕ КОДЫ</w:t>
      </w:r>
    </w:p>
    <w:p w:rsidR="00B81DFD" w:rsidRPr="00850F0E" w:rsidRDefault="00B81DFD" w:rsidP="00015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598"/>
      </w:tblGrid>
      <w:tr w:rsidR="00A50502" w:rsidRPr="00A91E77" w:rsidTr="00A91E77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50502" w:rsidRPr="00A91E77">
              <w:rPr>
                <w:rFonts w:ascii="Times New Roman" w:hAnsi="Times New Roman" w:cs="Times New Roman"/>
                <w:sz w:val="28"/>
                <w:szCs w:val="28"/>
              </w:rPr>
              <w:t>ДОУ «Берёзка»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50502" w:rsidRPr="00A91E77">
              <w:rPr>
                <w:rFonts w:ascii="Times New Roman" w:hAnsi="Times New Roman" w:cs="Times New Roman"/>
                <w:sz w:val="28"/>
                <w:szCs w:val="28"/>
              </w:rPr>
              <w:t>ДОУ «Звёздочка»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50502" w:rsidRPr="00A91E77">
              <w:rPr>
                <w:rFonts w:ascii="Times New Roman" w:hAnsi="Times New Roman" w:cs="Times New Roman"/>
                <w:sz w:val="28"/>
                <w:szCs w:val="28"/>
              </w:rPr>
              <w:t>ДОУ «Колокольчик»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A50502" w:rsidRPr="00A91E77">
              <w:rPr>
                <w:rFonts w:ascii="Times New Roman" w:hAnsi="Times New Roman" w:cs="Times New Roman"/>
                <w:sz w:val="28"/>
                <w:szCs w:val="28"/>
              </w:rPr>
              <w:t>ДОУ «Дружба»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Лысовский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«Золотое зёрнышко»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Бурацкий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«Колобок»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«Радуга»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Качалинский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Краснозвездинский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«Звёздочка»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A50502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Верхнесолоновский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Ближнеосиновский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«Родничок»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Нижнечирский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«Светлячок»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Нижнечирский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(МЗ)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Лобакинский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«Улыбка» (МЗ)</w:t>
            </w:r>
          </w:p>
        </w:tc>
      </w:tr>
      <w:tr w:rsidR="00FE02F9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Новомаксимовский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(МЗ)</w:t>
            </w:r>
          </w:p>
        </w:tc>
      </w:tr>
      <w:tr w:rsidR="00FE02F9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FE02F9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МБДОУ «Берёзка» (Иные цели)</w:t>
            </w:r>
          </w:p>
        </w:tc>
      </w:tr>
      <w:tr w:rsidR="00FE02F9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МБДОУ «Звёздочка» (Иные цели)</w:t>
            </w:r>
          </w:p>
        </w:tc>
      </w:tr>
      <w:tr w:rsidR="00FE02F9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2F9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МБДОУ «Колокольчик» (Иные цели)</w:t>
            </w:r>
          </w:p>
        </w:tc>
      </w:tr>
      <w:tr w:rsidR="006327AA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МБДОУ «Дружба» (Иные цели)</w:t>
            </w:r>
          </w:p>
        </w:tc>
      </w:tr>
      <w:tr w:rsidR="006327AA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920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Лысовский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«Золотое зёрнышко» (Иные цели)</w:t>
            </w:r>
          </w:p>
        </w:tc>
      </w:tr>
      <w:tr w:rsidR="006327AA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Бурацкий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«Колобок» (Иные цели)</w:t>
            </w:r>
          </w:p>
        </w:tc>
      </w:tr>
      <w:tr w:rsidR="006327AA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«Радуга» (Иные цели)</w:t>
            </w:r>
          </w:p>
        </w:tc>
      </w:tr>
      <w:tr w:rsidR="006327AA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Качалинский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 (Иные цели)</w:t>
            </w:r>
          </w:p>
        </w:tc>
      </w:tr>
      <w:tr w:rsidR="006327AA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6327AA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Краснозвездинский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«Звёздочка» (Иные цели)</w:t>
            </w:r>
          </w:p>
        </w:tc>
      </w:tr>
      <w:tr w:rsidR="006327AA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CF7155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7AA" w:rsidRPr="00A91E77" w:rsidRDefault="00CF7155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Верхнесолоновский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(Иные цели)</w:t>
            </w:r>
          </w:p>
        </w:tc>
      </w:tr>
      <w:tr w:rsidR="00CF7155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55" w:rsidRPr="00A91E77" w:rsidRDefault="00CF7155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55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Ближнеосиновский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«Родничок» (Иные цели)</w:t>
            </w:r>
          </w:p>
        </w:tc>
      </w:tr>
      <w:tr w:rsidR="00CF7155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55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55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Нижнечирский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«Светлячок» (Иные цели)</w:t>
            </w:r>
          </w:p>
        </w:tc>
      </w:tr>
      <w:tr w:rsidR="00A50502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502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Нижнечирский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(Иные цели)</w:t>
            </w:r>
          </w:p>
        </w:tc>
      </w:tr>
      <w:tr w:rsidR="00D644E3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Лобакиснкий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«Улыбка» (Иные цели)</w:t>
            </w:r>
          </w:p>
        </w:tc>
      </w:tr>
      <w:tr w:rsidR="00D644E3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Новомаксимовский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(Иные цели)</w:t>
            </w:r>
          </w:p>
        </w:tc>
      </w:tr>
      <w:tr w:rsidR="00D644E3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«Заря» (МЗ)</w:t>
            </w:r>
          </w:p>
        </w:tc>
      </w:tr>
      <w:tr w:rsidR="00D644E3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E3" w:rsidRPr="00A91E77" w:rsidRDefault="00D644E3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МБУ «Редакция телепрограммы «</w:t>
            </w:r>
            <w:proofErr w:type="spell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Суровикинский</w:t>
            </w:r>
            <w:proofErr w:type="spell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(МЗ)</w:t>
            </w:r>
          </w:p>
        </w:tc>
      </w:tr>
    </w:tbl>
    <w:p w:rsidR="00B81DFD" w:rsidRPr="00A91E77" w:rsidRDefault="00B81DFD" w:rsidP="00015C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1DFD" w:rsidRPr="00A91E77" w:rsidRDefault="00B81DFD" w:rsidP="00015C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1DFD" w:rsidRPr="00850F0E" w:rsidRDefault="00B81DFD" w:rsidP="00015C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CFF" w:rsidRPr="00850F0E" w:rsidRDefault="00015CFF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r w:rsidRPr="00850F0E">
        <w:rPr>
          <w:rFonts w:ascii="Calibri" w:hAnsi="Calibri" w:cs="Calibri"/>
          <w:sz w:val="28"/>
          <w:szCs w:val="28"/>
        </w:rPr>
        <w:t xml:space="preserve"> </w:t>
      </w:r>
    </w:p>
    <w:p w:rsidR="00015CFF" w:rsidRPr="00850F0E" w:rsidRDefault="00015CFF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015CFF" w:rsidRPr="00850F0E" w:rsidRDefault="00015CFF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850F0E" w:rsidRDefault="00850F0E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50F0E" w:rsidRDefault="00850F0E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50F0E" w:rsidRDefault="00850F0E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91E77" w:rsidRDefault="00A91E77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50F0E" w:rsidRDefault="00850F0E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50F0E" w:rsidRDefault="00850F0E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50F0E" w:rsidRDefault="00850F0E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50F0E" w:rsidRDefault="00850F0E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92D66" w:rsidRPr="00850F0E" w:rsidRDefault="00392D66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lastRenderedPageBreak/>
        <w:t xml:space="preserve">Приложение </w:t>
      </w:r>
      <w:r w:rsidR="00015CFF" w:rsidRPr="00850F0E">
        <w:rPr>
          <w:rFonts w:ascii="Times New Roman" w:hAnsi="Times New Roman" w:cs="Times New Roman"/>
        </w:rPr>
        <w:t xml:space="preserve">№ </w:t>
      </w:r>
      <w:r w:rsidRPr="00850F0E">
        <w:rPr>
          <w:rFonts w:ascii="Times New Roman" w:hAnsi="Times New Roman" w:cs="Times New Roman"/>
        </w:rPr>
        <w:t>3</w:t>
      </w:r>
    </w:p>
    <w:p w:rsidR="00015CFF" w:rsidRPr="00850F0E" w:rsidRDefault="00015CFF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к Порядку взаимодействия участников бюджетного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процесса в </w:t>
      </w:r>
      <w:proofErr w:type="spellStart"/>
      <w:r w:rsidRPr="00850F0E">
        <w:rPr>
          <w:rFonts w:ascii="Times New Roman" w:hAnsi="Times New Roman" w:cs="Times New Roman"/>
        </w:rPr>
        <w:t>Суровикинском</w:t>
      </w:r>
      <w:proofErr w:type="spellEnd"/>
      <w:r w:rsidRPr="00850F0E">
        <w:rPr>
          <w:rFonts w:ascii="Times New Roman" w:hAnsi="Times New Roman" w:cs="Times New Roman"/>
        </w:rPr>
        <w:t xml:space="preserve"> муниципальном районе                                                                                                                                                           Волгоградской  области по вопросам  формирования 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и ведения сводной бюджетной росписи бюджета района,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бюджетных росписей главных распорядителей средств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бюджета </w:t>
      </w:r>
      <w:proofErr w:type="spellStart"/>
      <w:r w:rsidRPr="00850F0E">
        <w:rPr>
          <w:rFonts w:ascii="Times New Roman" w:hAnsi="Times New Roman" w:cs="Times New Roman"/>
        </w:rPr>
        <w:t>Суровикиснкого</w:t>
      </w:r>
      <w:proofErr w:type="spellEnd"/>
      <w:r w:rsidRPr="00850F0E">
        <w:rPr>
          <w:rFonts w:ascii="Times New Roman" w:hAnsi="Times New Roman" w:cs="Times New Roman"/>
        </w:rPr>
        <w:t xml:space="preserve"> муниципального  района 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Волгоградской области</w:t>
      </w:r>
    </w:p>
    <w:p w:rsidR="00392D66" w:rsidRDefault="00392D66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D66" w:rsidRPr="00A91E77" w:rsidRDefault="00392D66" w:rsidP="00392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D66" w:rsidRPr="00A91E77" w:rsidRDefault="00392D66" w:rsidP="0039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E77">
        <w:rPr>
          <w:rFonts w:ascii="Times New Roman" w:hAnsi="Times New Roman" w:cs="Times New Roman"/>
          <w:b/>
          <w:bCs/>
          <w:sz w:val="28"/>
          <w:szCs w:val="28"/>
        </w:rPr>
        <w:t>ДОПОЛНИТЕЛЬНЫЕ КОДЫ РАСХОДОВ</w:t>
      </w:r>
    </w:p>
    <w:p w:rsidR="00392D66" w:rsidRPr="00A91E77" w:rsidRDefault="00392D66" w:rsidP="00392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314"/>
      </w:tblGrid>
      <w:tr w:rsidR="00392D66" w:rsidRPr="00A91E77" w:rsidTr="00A91E77"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01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E1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E1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Наказы депутатам районной Думы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Общественные работы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Печатание нормативных актов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Бухгалтерия МКУК «Радуга»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Поисковики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Полномочия, переданные поселениями в сфере градостроительства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Переданные полномочия по ревизионной работе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Переданные полномочия по формированию и исполнению бюджета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Питание (дошкольные группы)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Питание (Интернат)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392D66" w:rsidP="0039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Питание (местный бюджет, программа организации питания)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Народные коллективы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повышению заработной платы работников культуры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Прочий персонал </w:t>
            </w:r>
            <w:proofErr w:type="gram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в сфере образования)</w:t>
            </w:r>
          </w:p>
        </w:tc>
      </w:tr>
      <w:tr w:rsidR="00392D66" w:rsidRPr="00A91E77" w:rsidTr="00A91E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66" w:rsidRPr="00A91E77" w:rsidRDefault="00923AEE" w:rsidP="0092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персонал </w:t>
            </w:r>
            <w:proofErr w:type="gramStart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1E77">
              <w:rPr>
                <w:rFonts w:ascii="Times New Roman" w:hAnsi="Times New Roman" w:cs="Times New Roman"/>
                <w:sz w:val="28"/>
                <w:szCs w:val="28"/>
              </w:rPr>
              <w:t>в сфере образования)</w:t>
            </w:r>
          </w:p>
        </w:tc>
      </w:tr>
    </w:tbl>
    <w:p w:rsidR="00B81DFD" w:rsidRPr="00850F0E" w:rsidRDefault="00015C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9" w:name="Par1573"/>
      <w:bookmarkEnd w:id="39"/>
      <w:r w:rsidRPr="00850F0E">
        <w:rPr>
          <w:rFonts w:ascii="Times New Roman" w:hAnsi="Times New Roman" w:cs="Times New Roman"/>
        </w:rPr>
        <w:lastRenderedPageBreak/>
        <w:t>П</w:t>
      </w:r>
      <w:r w:rsidR="00B81DFD" w:rsidRPr="00850F0E">
        <w:rPr>
          <w:rFonts w:ascii="Times New Roman" w:hAnsi="Times New Roman" w:cs="Times New Roman"/>
        </w:rPr>
        <w:t xml:space="preserve">риложение </w:t>
      </w:r>
      <w:r w:rsidRPr="00850F0E">
        <w:rPr>
          <w:rFonts w:ascii="Times New Roman" w:hAnsi="Times New Roman" w:cs="Times New Roman"/>
        </w:rPr>
        <w:t xml:space="preserve"> № </w:t>
      </w:r>
      <w:r w:rsidR="008F57DD" w:rsidRPr="00850F0E">
        <w:rPr>
          <w:rFonts w:ascii="Times New Roman" w:hAnsi="Times New Roman" w:cs="Times New Roman"/>
        </w:rPr>
        <w:t>4</w:t>
      </w:r>
    </w:p>
    <w:p w:rsidR="00015CFF" w:rsidRPr="00850F0E" w:rsidRDefault="00015C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40" w:name="Par1585"/>
      <w:bookmarkEnd w:id="40"/>
      <w:r w:rsidRPr="00850F0E">
        <w:rPr>
          <w:rFonts w:ascii="Times New Roman" w:hAnsi="Times New Roman" w:cs="Times New Roman"/>
        </w:rPr>
        <w:t>к Порядку взаимодействия участников бюджетного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процесса в </w:t>
      </w:r>
      <w:proofErr w:type="spellStart"/>
      <w:r w:rsidRPr="00850F0E">
        <w:rPr>
          <w:rFonts w:ascii="Times New Roman" w:hAnsi="Times New Roman" w:cs="Times New Roman"/>
        </w:rPr>
        <w:t>Суровикинском</w:t>
      </w:r>
      <w:proofErr w:type="spellEnd"/>
      <w:r w:rsidRPr="00850F0E">
        <w:rPr>
          <w:rFonts w:ascii="Times New Roman" w:hAnsi="Times New Roman" w:cs="Times New Roman"/>
        </w:rPr>
        <w:t xml:space="preserve"> муниципальном районе                                                                                                                                                           Волгоградской  области по вопросам  формирования 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и ведения сводной бюджетной росписи бюджета района,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бюджетных росписей главных распорядителей средств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 xml:space="preserve">бюджета </w:t>
      </w:r>
      <w:proofErr w:type="spellStart"/>
      <w:r w:rsidRPr="00850F0E">
        <w:rPr>
          <w:rFonts w:ascii="Times New Roman" w:hAnsi="Times New Roman" w:cs="Times New Roman"/>
        </w:rPr>
        <w:t>Суровикиснкого</w:t>
      </w:r>
      <w:proofErr w:type="spellEnd"/>
      <w:r w:rsidRPr="00850F0E">
        <w:rPr>
          <w:rFonts w:ascii="Times New Roman" w:hAnsi="Times New Roman" w:cs="Times New Roman"/>
        </w:rPr>
        <w:t xml:space="preserve"> муниципального  района </w:t>
      </w:r>
    </w:p>
    <w:p w:rsidR="00015CFF" w:rsidRPr="00850F0E" w:rsidRDefault="00015CFF" w:rsidP="00015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50F0E">
        <w:rPr>
          <w:rFonts w:ascii="Times New Roman" w:hAnsi="Times New Roman" w:cs="Times New Roman"/>
        </w:rPr>
        <w:t>Волгоградской области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              Справка N ___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о внесении изменений в распределение расходов</w:t>
      </w:r>
    </w:p>
    <w:p w:rsidR="00B81DFD" w:rsidRPr="00850F0E" w:rsidRDefault="00B81DFD">
      <w:pPr>
        <w:pStyle w:val="ConsPlusNonformat"/>
        <w:rPr>
          <w:sz w:val="18"/>
          <w:szCs w:val="18"/>
        </w:rPr>
      </w:pP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на __________________________________________        ┌──────────┐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(текущий финансовый год и плановый период)        │   КОДЫ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от "___" ___________________ г.         Дата  │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Главный распорядитель средств                                  │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бюджета:                       _______________________         ├──────────┤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Вид изменений:                                                 │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                                              ├──────────┤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Основание для внесения                                         │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изменений:              ______________________________         ├──────────┤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Единица измерения:      руб.                           по ОКЕИ │   </w:t>
      </w:r>
      <w:hyperlink r:id="rId19" w:history="1">
        <w:r w:rsidRPr="00850F0E">
          <w:rPr>
            <w:color w:val="0000FF"/>
            <w:sz w:val="18"/>
            <w:szCs w:val="18"/>
          </w:rPr>
          <w:t>383</w:t>
        </w:r>
      </w:hyperlink>
      <w:r w:rsidRPr="00850F0E">
        <w:rPr>
          <w:sz w:val="18"/>
          <w:szCs w:val="18"/>
        </w:rPr>
        <w:t xml:space="preserve">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                                              └──────────┘</w:t>
      </w:r>
    </w:p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tbl>
      <w:tblPr>
        <w:tblW w:w="960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680"/>
        <w:gridCol w:w="680"/>
        <w:gridCol w:w="737"/>
        <w:gridCol w:w="737"/>
        <w:gridCol w:w="852"/>
        <w:gridCol w:w="567"/>
        <w:gridCol w:w="567"/>
        <w:gridCol w:w="567"/>
        <w:gridCol w:w="708"/>
        <w:gridCol w:w="794"/>
        <w:gridCol w:w="538"/>
        <w:gridCol w:w="594"/>
        <w:gridCol w:w="806"/>
      </w:tblGrid>
      <w:tr w:rsidR="00B81DFD" w:rsidRPr="00850F0E" w:rsidTr="00015CFF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коды </w:t>
            </w:r>
            <w:hyperlink w:anchor="Par1727" w:history="1">
              <w:r w:rsidRPr="00F26FC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proofErr w:type="gramStart"/>
            <w:r w:rsidRPr="00F26FC3">
              <w:rPr>
                <w:rFonts w:ascii="Times New Roman" w:hAnsi="Times New Roman" w:cs="Times New Roman"/>
                <w:sz w:val="18"/>
                <w:szCs w:val="18"/>
              </w:rPr>
              <w:t xml:space="preserve"> (+/ -)</w:t>
            </w:r>
            <w:proofErr w:type="gramEnd"/>
          </w:p>
        </w:tc>
      </w:tr>
      <w:tr w:rsidR="00B81DFD" w:rsidRPr="00850F0E" w:rsidTr="00015CFF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операций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Доп.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 xml:space="preserve">Доп. </w:t>
            </w:r>
            <w:proofErr w:type="gramStart"/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 xml:space="preserve">Доп. </w:t>
            </w:r>
            <w:proofErr w:type="gramStart"/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Код цели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ассигнований текущего финансового года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лимитов текущего финансового года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ассигнований I года планового периода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F26FC3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C3">
              <w:rPr>
                <w:rFonts w:ascii="Times New Roman" w:hAnsi="Times New Roman" w:cs="Times New Roman"/>
                <w:sz w:val="18"/>
                <w:szCs w:val="18"/>
              </w:rPr>
              <w:t>ассигнований II года планового периода</w:t>
            </w:r>
          </w:p>
        </w:tc>
      </w:tr>
      <w:tr w:rsidR="00B81DFD" w:rsidRPr="00850F0E" w:rsidTr="00015CF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B81DFD" w:rsidRPr="00850F0E" w:rsidTr="00015CF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850F0E" w:rsidTr="00F26FC3">
        <w:trPr>
          <w:trHeight w:val="4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850F0E" w:rsidTr="00015CF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0F0E" w:rsidRPr="00850F0E" w:rsidTr="00015CF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F0E" w:rsidRPr="00850F0E" w:rsidRDefault="0085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850F0E" w:rsidTr="00015CF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850F0E" w:rsidTr="00015CF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850F0E" w:rsidTr="00015CFF">
        <w:tc>
          <w:tcPr>
            <w:tcW w:w="9603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DFD" w:rsidRPr="00850F0E" w:rsidTr="00015CFF">
        <w:tc>
          <w:tcPr>
            <w:tcW w:w="9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FD" w:rsidRPr="00850F0E" w:rsidRDefault="00B8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50F0E">
              <w:rPr>
                <w:rFonts w:ascii="Calibri" w:hAnsi="Calibri" w:cs="Calibri"/>
                <w:sz w:val="18"/>
                <w:szCs w:val="18"/>
              </w:rPr>
              <w:t xml:space="preserve">Электронный документ: </w:t>
            </w:r>
            <w:hyperlink w:anchor="Par1730" w:history="1">
              <w:r w:rsidRPr="00850F0E">
                <w:rPr>
                  <w:rFonts w:ascii="Calibri" w:hAnsi="Calibri" w:cs="Calibri"/>
                  <w:color w:val="0000FF"/>
                  <w:sz w:val="18"/>
                  <w:szCs w:val="18"/>
                </w:rPr>
                <w:t>**</w:t>
              </w:r>
            </w:hyperlink>
          </w:p>
        </w:tc>
      </w:tr>
    </w:tbl>
    <w:p w:rsidR="00B81DFD" w:rsidRPr="00850F0E" w:rsidRDefault="00B81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Руководитель главного распорядителя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средств бюджета                        _________     _____________________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                      (подпись)     (расшифровка подписи)</w:t>
      </w:r>
    </w:p>
    <w:p w:rsidR="00B81DFD" w:rsidRPr="00850F0E" w:rsidRDefault="00B81DFD">
      <w:pPr>
        <w:pStyle w:val="ConsPlusNonformat"/>
        <w:rPr>
          <w:sz w:val="18"/>
          <w:szCs w:val="18"/>
        </w:rPr>
      </w:pP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Исполнитель (должность)        _________  _____________________  __________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                               (подпись)   (расшифровка подписи)  (телефон)</w:t>
      </w:r>
    </w:p>
    <w:p w:rsidR="00B81DFD" w:rsidRPr="00850F0E" w:rsidRDefault="00B81DFD">
      <w:pPr>
        <w:pStyle w:val="ConsPlusNonformat"/>
        <w:rPr>
          <w:sz w:val="18"/>
          <w:szCs w:val="18"/>
        </w:rPr>
      </w:pP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"__" ________ 20__ г.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___________________________________________________________________________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___________________________________________________________________________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                              Согласовано                      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│Начальник отдела              ___________     _______________________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                               (подпись)       (расшифровка подписи)     │</w:t>
      </w:r>
    </w:p>
    <w:p w:rsidR="007A1D87" w:rsidRPr="00850F0E" w:rsidRDefault="00B81DFD" w:rsidP="007A1D87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 xml:space="preserve">│                                          </w:t>
      </w:r>
      <w:r w:rsidR="007A1D87" w:rsidRPr="00850F0E">
        <w:rPr>
          <w:sz w:val="18"/>
          <w:szCs w:val="18"/>
        </w:rPr>
        <w:t xml:space="preserve">                              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                         Блокировка произведена                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│Ответственный исполнитель _________  _____________________     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                          (подпись)  (расшифровка подписи)     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                                                               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│Начальник отдела          _________  _____________________  ___________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                          (подпись)  (расшифровка подписи)   (телефон)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│"__" ________ 20__ г.                                          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proofErr w:type="gramStart"/>
      <w:r w:rsidRPr="00850F0E">
        <w:rPr>
          <w:sz w:val="18"/>
          <w:szCs w:val="18"/>
        </w:rPr>
        <w:t>│    (заполняется в случае временной блокировки распределения лимитов     │</w:t>
      </w:r>
      <w:proofErr w:type="gramEnd"/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│                         бюджетных обязательств)                         │</w:t>
      </w:r>
    </w:p>
    <w:p w:rsidR="00B81DFD" w:rsidRPr="00850F0E" w:rsidRDefault="00B81DFD">
      <w:pPr>
        <w:pStyle w:val="ConsPlusNonformat"/>
        <w:rPr>
          <w:sz w:val="18"/>
          <w:szCs w:val="18"/>
        </w:rPr>
      </w:pPr>
      <w:r w:rsidRPr="00850F0E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DFD" w:rsidRDefault="00B81DFD">
      <w:pPr>
        <w:pStyle w:val="ConsPlusNonformat"/>
      </w:pPr>
    </w:p>
    <w:p w:rsidR="007A1D87" w:rsidRPr="00850F0E" w:rsidRDefault="00B81D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1" w:name="Par1727"/>
      <w:bookmarkEnd w:id="41"/>
      <w:r w:rsidRPr="00850F0E">
        <w:rPr>
          <w:rFonts w:ascii="Times New Roman" w:hAnsi="Times New Roman" w:cs="Times New Roman"/>
          <w:sz w:val="28"/>
          <w:szCs w:val="28"/>
        </w:rPr>
        <w:t xml:space="preserve">* В  ходе исполнения бюджета по решению </w:t>
      </w:r>
      <w:r w:rsidR="007A1D87" w:rsidRPr="00850F0E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B81DFD" w:rsidRPr="00850F0E" w:rsidRDefault="007A1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 xml:space="preserve">  </w:t>
      </w:r>
      <w:r w:rsidR="00B81DFD" w:rsidRPr="00850F0E">
        <w:rPr>
          <w:rFonts w:ascii="Times New Roman" w:hAnsi="Times New Roman" w:cs="Times New Roman"/>
          <w:sz w:val="28"/>
          <w:szCs w:val="28"/>
        </w:rPr>
        <w:t>допускается   включение  в  форму  дополнительных  граф  по  иным</w:t>
      </w:r>
    </w:p>
    <w:p w:rsidR="00B81DFD" w:rsidRPr="00850F0E" w:rsidRDefault="00B81D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F0E">
        <w:rPr>
          <w:rFonts w:ascii="Times New Roman" w:hAnsi="Times New Roman" w:cs="Times New Roman"/>
          <w:sz w:val="28"/>
          <w:szCs w:val="28"/>
        </w:rPr>
        <w:t>дополнительным кодам с учетом особенностей исполнения бюджета</w:t>
      </w:r>
    </w:p>
    <w:p w:rsidR="00B81DFD" w:rsidRPr="00850F0E" w:rsidRDefault="00B81DF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2" w:name="Par1730"/>
      <w:bookmarkEnd w:id="42"/>
      <w:r w:rsidRPr="00850F0E">
        <w:rPr>
          <w:rFonts w:ascii="Times New Roman" w:hAnsi="Times New Roman" w:cs="Times New Roman"/>
          <w:sz w:val="28"/>
          <w:szCs w:val="28"/>
        </w:rPr>
        <w:t>** Номер электронного документа в ЦИТП</w:t>
      </w: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DFD" w:rsidRDefault="00B81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DFD" w:rsidRDefault="00B81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82ABE" w:rsidRDefault="00782ABE"/>
    <w:sectPr w:rsidR="00782ABE" w:rsidSect="00015CFF">
      <w:pgSz w:w="11905" w:h="16838"/>
      <w:pgMar w:top="1134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D"/>
    <w:rsid w:val="00015CFF"/>
    <w:rsid w:val="00033FA8"/>
    <w:rsid w:val="00076383"/>
    <w:rsid w:val="00076EA5"/>
    <w:rsid w:val="000A14E0"/>
    <w:rsid w:val="000D1D8F"/>
    <w:rsid w:val="000E4289"/>
    <w:rsid w:val="00144C25"/>
    <w:rsid w:val="00167C80"/>
    <w:rsid w:val="00186EFD"/>
    <w:rsid w:val="001C2486"/>
    <w:rsid w:val="0021599E"/>
    <w:rsid w:val="002866CA"/>
    <w:rsid w:val="00317506"/>
    <w:rsid w:val="003344D6"/>
    <w:rsid w:val="00392D66"/>
    <w:rsid w:val="003D55FA"/>
    <w:rsid w:val="003F6F8B"/>
    <w:rsid w:val="004336D4"/>
    <w:rsid w:val="00435C0C"/>
    <w:rsid w:val="004364E3"/>
    <w:rsid w:val="004853B0"/>
    <w:rsid w:val="004A7022"/>
    <w:rsid w:val="004B7B38"/>
    <w:rsid w:val="004C5977"/>
    <w:rsid w:val="004D1900"/>
    <w:rsid w:val="00517532"/>
    <w:rsid w:val="00545F41"/>
    <w:rsid w:val="00572F9A"/>
    <w:rsid w:val="006327AA"/>
    <w:rsid w:val="006D1BA6"/>
    <w:rsid w:val="00727A4E"/>
    <w:rsid w:val="00747FCA"/>
    <w:rsid w:val="00750025"/>
    <w:rsid w:val="00782ABE"/>
    <w:rsid w:val="007974B3"/>
    <w:rsid w:val="007A1D87"/>
    <w:rsid w:val="007E254B"/>
    <w:rsid w:val="00850F0E"/>
    <w:rsid w:val="0089454B"/>
    <w:rsid w:val="008A6C51"/>
    <w:rsid w:val="008F57DD"/>
    <w:rsid w:val="00923AEE"/>
    <w:rsid w:val="00977BB6"/>
    <w:rsid w:val="00981AE7"/>
    <w:rsid w:val="009E7D5A"/>
    <w:rsid w:val="009F20F2"/>
    <w:rsid w:val="00A04732"/>
    <w:rsid w:val="00A13A32"/>
    <w:rsid w:val="00A30B35"/>
    <w:rsid w:val="00A50502"/>
    <w:rsid w:val="00A64B71"/>
    <w:rsid w:val="00A91E77"/>
    <w:rsid w:val="00B26432"/>
    <w:rsid w:val="00B276E0"/>
    <w:rsid w:val="00B43A5B"/>
    <w:rsid w:val="00B45D2B"/>
    <w:rsid w:val="00B81DFD"/>
    <w:rsid w:val="00BA4890"/>
    <w:rsid w:val="00BC4A9D"/>
    <w:rsid w:val="00BD3734"/>
    <w:rsid w:val="00BE1DC4"/>
    <w:rsid w:val="00C445B0"/>
    <w:rsid w:val="00CD3078"/>
    <w:rsid w:val="00CF7155"/>
    <w:rsid w:val="00D644E3"/>
    <w:rsid w:val="00DA11DE"/>
    <w:rsid w:val="00DF37AA"/>
    <w:rsid w:val="00E1420A"/>
    <w:rsid w:val="00E16AD6"/>
    <w:rsid w:val="00E55DD0"/>
    <w:rsid w:val="00EC3771"/>
    <w:rsid w:val="00EC3A04"/>
    <w:rsid w:val="00F16268"/>
    <w:rsid w:val="00F26FC3"/>
    <w:rsid w:val="00F31FA8"/>
    <w:rsid w:val="00F70F52"/>
    <w:rsid w:val="00FE02F9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CEC59BDBA9AEF802013B3351308BE6269FC8DE31D56337108FCA2A9D9DBD8DA817DE5FCAj5YFI" TargetMode="External"/><Relationship Id="rId13" Type="http://schemas.openxmlformats.org/officeDocument/2006/relationships/hyperlink" Target="consultantplus://offline/ref=3EEBCEC59BDBA9AEF802013B3351308BE6269FC8DE31D56337108FCA2Aj9YDI" TargetMode="External"/><Relationship Id="rId18" Type="http://schemas.openxmlformats.org/officeDocument/2006/relationships/hyperlink" Target="consultantplus://offline/ref=3EEBCEC59BDBA9AEF802013B3351308BE62293C8DA3DD56337108FCA2Aj9YD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EBCEC59BDBA9AEF8021F36253D6F8EE72BC4C6D13FDC3D694FD4977D9497EAjCYAI" TargetMode="External"/><Relationship Id="rId12" Type="http://schemas.openxmlformats.org/officeDocument/2006/relationships/hyperlink" Target="consultantplus://offline/ref=3EEBCEC59BDBA9AEF802013B3351308BE6269FC8DE31D56337108FCA2A9D9DBD8DA817DE5CCDj5Y3I" TargetMode="External"/><Relationship Id="rId17" Type="http://schemas.openxmlformats.org/officeDocument/2006/relationships/hyperlink" Target="consultantplus://offline/ref=3EEBCEC59BDBA9AEF802013B3351308BE6269DCFDF3DD56337108FCA2A9D9DBD8DA817DD5ACF582Aj4Y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BCEC59BDBA9AEF802013B3351308BE6269DCFDF3DD56337108FCA2A9D9DBD8DA817DD5ACF582Aj4Y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EBCEC59BDBA9AEF802013B3351308BE6269FC8DE31D56337108FCA2A9D9DBD8DA817DE5FCAj5YFI" TargetMode="External"/><Relationship Id="rId11" Type="http://schemas.openxmlformats.org/officeDocument/2006/relationships/hyperlink" Target="consultantplus://offline/ref=3EEBCEC59BDBA9AEF802013B3351308BE6269FC8DE31D56337108FCA2A9D9DBD8DA817DE5FCAj5Y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EBCEC59BDBA9AEF802013B3351308BE6269FC8DE31D56337108FCA2A9D9DBD8DA817DE5CCDj5Y3I" TargetMode="External"/><Relationship Id="rId10" Type="http://schemas.openxmlformats.org/officeDocument/2006/relationships/hyperlink" Target="consultantplus://offline/ref=3EEBCEC59BDBA9AEF802013B3351308BE6269FC8DE31D56337108FCA2A9D9DBD8DA817DE5FCDj5YAI" TargetMode="External"/><Relationship Id="rId19" Type="http://schemas.openxmlformats.org/officeDocument/2006/relationships/hyperlink" Target="consultantplus://offline/ref=3EEBCEC59BDBA9AEF802013B3351308BE6269DCFDF3DD56337108FCA2A9D9DBD8DA817DD5ACF582Aj4Y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CEC59BDBA9AEF802013B3351308BE6269FC8DE31D56337108FCA2A9D9DBD8DA817DD5ACE5924j4YFI" TargetMode="External"/><Relationship Id="rId14" Type="http://schemas.openxmlformats.org/officeDocument/2006/relationships/hyperlink" Target="consultantplus://offline/ref=3EEBCEC59BDBA9AEF802013B3351308BE6269FC8DE31D56337108FCA2A9D9DBD8DA817DE5FCAj5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C4EE-C435-412B-AD46-BDA0F35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9140</Words>
  <Characters>52104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</dc:creator>
  <cp:lastModifiedBy>Шефатова</cp:lastModifiedBy>
  <cp:revision>2</cp:revision>
  <cp:lastPrinted>2015-07-16T12:05:00Z</cp:lastPrinted>
  <dcterms:created xsi:type="dcterms:W3CDTF">2015-07-16T12:08:00Z</dcterms:created>
  <dcterms:modified xsi:type="dcterms:W3CDTF">2015-07-16T12:08:00Z</dcterms:modified>
</cp:coreProperties>
</file>