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8D" w:rsidRPr="00163A8D" w:rsidRDefault="00163A8D" w:rsidP="00497DCD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163A8D">
        <w:rPr>
          <w:rFonts w:ascii="Times New Roman" w:hAnsi="Times New Roman"/>
          <w:sz w:val="28"/>
          <w:szCs w:val="28"/>
        </w:rPr>
        <w:t>Информационное сообщение.</w:t>
      </w:r>
    </w:p>
    <w:p w:rsidR="00163A8D" w:rsidRDefault="00163A8D" w:rsidP="00302B40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63A8D" w:rsidRDefault="00163A8D" w:rsidP="00151E38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54E3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экспертизы проекта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постановления </w:t>
      </w:r>
      <w:r w:rsidR="00EA2ED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151E3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151E38">
        <w:rPr>
          <w:rFonts w:ascii="Times New Roman" w:hAnsi="Times New Roman"/>
          <w:sz w:val="28"/>
          <w:szCs w:val="28"/>
        </w:rPr>
        <w:t>О создании комиссии по рассмотрению материалов об увековечении памяти выдающихся граждан, организаций и исторических событий в Суровикинском муниципальном районе Волгоградской области»</w:t>
      </w:r>
      <w:r w:rsidR="00151E38" w:rsidRPr="00B654E3">
        <w:rPr>
          <w:rFonts w:ascii="Times New Roman" w:hAnsi="Times New Roman"/>
          <w:sz w:val="28"/>
          <w:szCs w:val="28"/>
        </w:rPr>
        <w:t xml:space="preserve"> </w:t>
      </w:r>
      <w:r w:rsidRPr="00B654E3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и иных документов на </w:t>
      </w:r>
      <w:proofErr w:type="spellStart"/>
      <w:r>
        <w:rPr>
          <w:rFonts w:ascii="Times New Roman" w:hAnsi="Times New Roman"/>
          <w:sz w:val="28"/>
          <w:szCs w:val="28"/>
        </w:rPr>
        <w:t>коррупциоге</w:t>
      </w:r>
      <w:r w:rsidRPr="00B654E3">
        <w:rPr>
          <w:rFonts w:ascii="Times New Roman" w:hAnsi="Times New Roman"/>
          <w:sz w:val="28"/>
          <w:szCs w:val="28"/>
        </w:rPr>
        <w:t>нность</w:t>
      </w:r>
      <w:proofErr w:type="spellEnd"/>
      <w:r w:rsidRPr="00B654E3">
        <w:rPr>
          <w:rFonts w:ascii="Times New Roman" w:hAnsi="Times New Roman"/>
          <w:sz w:val="28"/>
          <w:szCs w:val="28"/>
        </w:rPr>
        <w:t>.</w:t>
      </w:r>
      <w:proofErr w:type="gramEnd"/>
    </w:p>
    <w:p w:rsidR="00163A8D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hAnsi="Times New Roman"/>
          <w:sz w:val="28"/>
          <w:szCs w:val="28"/>
        </w:rPr>
        <w:t xml:space="preserve">По результатам проведения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B654E3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факторы и предлагаются способы их устранения.</w:t>
      </w:r>
    </w:p>
    <w:p w:rsidR="00163A8D" w:rsidRPr="006F61DA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4E3"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г. Суровикино, ул. Ленина, 64) курьерским способом либо в виде электронного документа на адрес электро</w:t>
      </w:r>
      <w:r>
        <w:rPr>
          <w:rFonts w:ascii="Times New Roman" w:hAnsi="Times New Roman"/>
          <w:sz w:val="28"/>
          <w:szCs w:val="28"/>
        </w:rPr>
        <w:t xml:space="preserve">нной почты администрации Суровикинского муниципального района </w:t>
      </w:r>
      <w:r w:rsidRPr="00B654E3">
        <w:rPr>
          <w:rFonts w:ascii="Times New Roman" w:hAnsi="Times New Roman"/>
          <w:sz w:val="28"/>
          <w:szCs w:val="28"/>
        </w:rPr>
        <w:t xml:space="preserve"> ra_sur@vo</w:t>
      </w:r>
      <w:r>
        <w:rPr>
          <w:rFonts w:ascii="Times New Roman" w:hAnsi="Times New Roman"/>
          <w:sz w:val="28"/>
          <w:szCs w:val="28"/>
        </w:rPr>
        <w:t>lganet.ru , тел.   (8-844-73) 2-23-52</w:t>
      </w:r>
      <w:r w:rsidRPr="00B654E3">
        <w:rPr>
          <w:rFonts w:ascii="Times New Roman" w:hAnsi="Times New Roman"/>
          <w:sz w:val="28"/>
          <w:szCs w:val="28"/>
        </w:rPr>
        <w:t>, факс (8-844-73) 9-46-23,отв</w:t>
      </w:r>
      <w:r w:rsidR="00EA25F6">
        <w:rPr>
          <w:rFonts w:ascii="Times New Roman" w:hAnsi="Times New Roman"/>
          <w:sz w:val="28"/>
          <w:szCs w:val="28"/>
        </w:rPr>
        <w:t>етственное лицо – Комягина Е.В.</w:t>
      </w:r>
      <w:r>
        <w:rPr>
          <w:rFonts w:ascii="Times New Roman" w:hAnsi="Times New Roman"/>
          <w:sz w:val="28"/>
          <w:szCs w:val="28"/>
        </w:rPr>
        <w:t xml:space="preserve">, </w:t>
      </w:r>
      <w:r w:rsidR="00123DBC">
        <w:rPr>
          <w:rFonts w:ascii="Times New Roman" w:hAnsi="Times New Roman"/>
          <w:sz w:val="28"/>
          <w:szCs w:val="28"/>
        </w:rPr>
        <w:t>консультант по культуре</w:t>
      </w:r>
      <w:proofErr w:type="gramEnd"/>
      <w:r w:rsidR="00123DBC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893801">
        <w:rPr>
          <w:rFonts w:ascii="Times New Roman" w:hAnsi="Times New Roman"/>
          <w:sz w:val="28"/>
          <w:szCs w:val="28"/>
        </w:rPr>
        <w:t xml:space="preserve">предоставлению жилищных субсидий и </w:t>
      </w:r>
      <w:r>
        <w:rPr>
          <w:rFonts w:ascii="Times New Roman" w:hAnsi="Times New Roman"/>
          <w:sz w:val="28"/>
          <w:szCs w:val="28"/>
        </w:rPr>
        <w:t xml:space="preserve">социальной политике </w:t>
      </w:r>
      <w:r w:rsidRPr="00B654E3">
        <w:rPr>
          <w:rFonts w:ascii="Times New Roman" w:hAnsi="Times New Roman"/>
          <w:sz w:val="28"/>
          <w:szCs w:val="28"/>
        </w:rPr>
        <w:t xml:space="preserve">администрации Суровикинского муниципального района </w:t>
      </w:r>
      <w:r w:rsidRPr="006F61DA">
        <w:rPr>
          <w:rFonts w:ascii="Times New Roman" w:hAnsi="Times New Roman"/>
          <w:sz w:val="28"/>
          <w:szCs w:val="28"/>
        </w:rPr>
        <w:t>Волгоградской области.</w:t>
      </w:r>
    </w:p>
    <w:p w:rsidR="00163A8D" w:rsidRPr="006F61DA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6F61DA">
        <w:rPr>
          <w:rFonts w:ascii="Times New Roman" w:hAnsi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6F61DA">
        <w:rPr>
          <w:rFonts w:ascii="Times New Roman" w:hAnsi="Times New Roman"/>
          <w:sz w:val="28"/>
          <w:szCs w:val="28"/>
        </w:rPr>
        <w:t>а</w:t>
      </w:r>
      <w:r w:rsidR="00EA25F6" w:rsidRPr="006F61DA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="00EA25F6" w:rsidRPr="006F61DA">
        <w:rPr>
          <w:rFonts w:ascii="Times New Roman" w:hAnsi="Times New Roman"/>
          <w:sz w:val="28"/>
          <w:szCs w:val="28"/>
        </w:rPr>
        <w:t xml:space="preserve"> экспертизы – </w:t>
      </w:r>
      <w:r w:rsidR="00151E38">
        <w:rPr>
          <w:rFonts w:ascii="Times New Roman" w:hAnsi="Times New Roman"/>
          <w:sz w:val="28"/>
          <w:szCs w:val="28"/>
        </w:rPr>
        <w:t>15</w:t>
      </w:r>
      <w:r w:rsidR="00EA25F6" w:rsidRPr="006F61DA">
        <w:rPr>
          <w:rFonts w:ascii="Times New Roman" w:hAnsi="Times New Roman"/>
          <w:sz w:val="28"/>
          <w:szCs w:val="28"/>
        </w:rPr>
        <w:t xml:space="preserve"> </w:t>
      </w:r>
      <w:r w:rsidR="00151E38">
        <w:rPr>
          <w:rFonts w:ascii="Times New Roman" w:hAnsi="Times New Roman"/>
          <w:sz w:val="28"/>
          <w:szCs w:val="28"/>
        </w:rPr>
        <w:t>ноября</w:t>
      </w:r>
      <w:r w:rsidR="006F61DA">
        <w:rPr>
          <w:rFonts w:ascii="Times New Roman" w:hAnsi="Times New Roman"/>
          <w:sz w:val="28"/>
          <w:szCs w:val="28"/>
        </w:rPr>
        <w:t xml:space="preserve"> 2023</w:t>
      </w:r>
      <w:r w:rsidRPr="006F61DA">
        <w:rPr>
          <w:rFonts w:ascii="Times New Roman" w:hAnsi="Times New Roman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6F61D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6F61DA">
        <w:rPr>
          <w:rFonts w:ascii="Times New Roman" w:hAnsi="Times New Roman"/>
          <w:sz w:val="28"/>
          <w:szCs w:val="28"/>
        </w:rPr>
        <w:t xml:space="preserve"> эксп</w:t>
      </w:r>
      <w:r w:rsidR="00123DBC" w:rsidRPr="006F61DA">
        <w:rPr>
          <w:rFonts w:ascii="Times New Roman" w:hAnsi="Times New Roman"/>
          <w:sz w:val="28"/>
          <w:szCs w:val="28"/>
        </w:rPr>
        <w:t>е</w:t>
      </w:r>
      <w:r w:rsidR="00497DCD" w:rsidRPr="006F61DA">
        <w:rPr>
          <w:rFonts w:ascii="Times New Roman" w:hAnsi="Times New Roman"/>
          <w:sz w:val="28"/>
          <w:szCs w:val="28"/>
        </w:rPr>
        <w:t xml:space="preserve">ртизы – </w:t>
      </w:r>
      <w:r w:rsidR="00480DE7" w:rsidRPr="006F61DA">
        <w:rPr>
          <w:rFonts w:ascii="Times New Roman" w:hAnsi="Times New Roman"/>
          <w:sz w:val="28"/>
          <w:szCs w:val="28"/>
        </w:rPr>
        <w:t xml:space="preserve"> </w:t>
      </w:r>
      <w:r w:rsidR="00EA25F6" w:rsidRPr="006F61DA">
        <w:rPr>
          <w:rFonts w:ascii="Times New Roman" w:hAnsi="Times New Roman"/>
          <w:sz w:val="28"/>
          <w:szCs w:val="28"/>
        </w:rPr>
        <w:t xml:space="preserve">                     </w:t>
      </w:r>
      <w:r w:rsidR="00151E38">
        <w:rPr>
          <w:rFonts w:ascii="Times New Roman" w:hAnsi="Times New Roman"/>
          <w:sz w:val="28"/>
          <w:szCs w:val="28"/>
        </w:rPr>
        <w:t>25</w:t>
      </w:r>
      <w:r w:rsidR="00860229" w:rsidRPr="006F61DA">
        <w:rPr>
          <w:rFonts w:ascii="Times New Roman" w:hAnsi="Times New Roman"/>
          <w:sz w:val="28"/>
          <w:szCs w:val="28"/>
        </w:rPr>
        <w:t xml:space="preserve"> </w:t>
      </w:r>
      <w:r w:rsidR="00151E38">
        <w:rPr>
          <w:rFonts w:ascii="Times New Roman" w:hAnsi="Times New Roman"/>
          <w:sz w:val="28"/>
          <w:szCs w:val="28"/>
        </w:rPr>
        <w:t>ноября</w:t>
      </w:r>
      <w:r w:rsidR="006F61DA">
        <w:rPr>
          <w:rFonts w:ascii="Times New Roman" w:hAnsi="Times New Roman"/>
          <w:sz w:val="28"/>
          <w:szCs w:val="28"/>
        </w:rPr>
        <w:t xml:space="preserve"> 2023</w:t>
      </w:r>
      <w:r w:rsidRPr="006F61DA">
        <w:rPr>
          <w:rFonts w:ascii="Times New Roman" w:hAnsi="Times New Roman"/>
          <w:sz w:val="28"/>
          <w:szCs w:val="28"/>
        </w:rPr>
        <w:t xml:space="preserve"> года.</w:t>
      </w:r>
    </w:p>
    <w:p w:rsidR="00163A8D" w:rsidRPr="00B654E3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61DA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Pr="006F61DA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6F61DA">
        <w:rPr>
          <w:rFonts w:ascii="Times New Roman" w:hAnsi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</w:t>
      </w:r>
      <w:r w:rsidRPr="00B654E3">
        <w:rPr>
          <w:rFonts w:ascii="Times New Roman" w:hAnsi="Times New Roman"/>
          <w:sz w:val="28"/>
          <w:szCs w:val="28"/>
        </w:rPr>
        <w:t xml:space="preserve"> независимую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экспертизу.</w:t>
      </w:r>
    </w:p>
    <w:p w:rsidR="0011488A" w:rsidRDefault="0011488A" w:rsidP="00497DCD">
      <w:pPr>
        <w:spacing w:line="240" w:lineRule="auto"/>
        <w:ind w:left="-426"/>
        <w:jc w:val="both"/>
      </w:pPr>
    </w:p>
    <w:sectPr w:rsidR="0011488A" w:rsidSect="00E4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A8D"/>
    <w:rsid w:val="00035FAF"/>
    <w:rsid w:val="0011309B"/>
    <w:rsid w:val="0011488A"/>
    <w:rsid w:val="00123DBC"/>
    <w:rsid w:val="00151E38"/>
    <w:rsid w:val="00163A8D"/>
    <w:rsid w:val="00302B40"/>
    <w:rsid w:val="003252D1"/>
    <w:rsid w:val="00480DE7"/>
    <w:rsid w:val="00497DCD"/>
    <w:rsid w:val="005B4A7C"/>
    <w:rsid w:val="005B7A0B"/>
    <w:rsid w:val="005E09A5"/>
    <w:rsid w:val="00647FD5"/>
    <w:rsid w:val="006F28D3"/>
    <w:rsid w:val="006F61DA"/>
    <w:rsid w:val="00860229"/>
    <w:rsid w:val="00893801"/>
    <w:rsid w:val="00916236"/>
    <w:rsid w:val="0094144B"/>
    <w:rsid w:val="00A35E33"/>
    <w:rsid w:val="00B53DAE"/>
    <w:rsid w:val="00CF7535"/>
    <w:rsid w:val="00D54BAE"/>
    <w:rsid w:val="00EA25F6"/>
    <w:rsid w:val="00EA2ED2"/>
    <w:rsid w:val="00EF626E"/>
    <w:rsid w:val="00F05379"/>
    <w:rsid w:val="00F81122"/>
    <w:rsid w:val="00FE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299</Words>
  <Characters>1706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Pankova</dc:creator>
  <cp:keywords/>
  <dc:description/>
  <cp:lastModifiedBy>SpecSp</cp:lastModifiedBy>
  <cp:revision>22</cp:revision>
  <cp:lastPrinted>2023-11-15T05:05:00Z</cp:lastPrinted>
  <dcterms:created xsi:type="dcterms:W3CDTF">2015-10-27T07:33:00Z</dcterms:created>
  <dcterms:modified xsi:type="dcterms:W3CDTF">2023-11-15T05:06:00Z</dcterms:modified>
</cp:coreProperties>
</file>